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8A8F3" w14:textId="77777777" w:rsidR="00C557CF" w:rsidRPr="00F65EA8" w:rsidRDefault="00C557CF" w:rsidP="00C557CF">
      <w:pPr>
        <w:spacing w:after="240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A.Smith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ab/>
        <w:t>Feb 14,2026</w:t>
      </w:r>
    </w:p>
    <w:p w14:paraId="2D16625F" w14:textId="77777777" w:rsidR="00C557CF" w:rsidRDefault="00C557CF" w:rsidP="00C557CF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:u w:val="single"/>
          <w14:ligatures w14:val="none"/>
        </w:rPr>
      </w:pPr>
      <w:r w:rsidRPr="003A7E62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:u w:val="single"/>
          <w14:ligatures w14:val="none"/>
        </w:rPr>
        <w:t>Called in Accordance with His purpose</w:t>
      </w:r>
    </w:p>
    <w:p w14:paraId="4EC8A629" w14:textId="77777777" w:rsidR="00C557CF" w:rsidRPr="003A7E62" w:rsidRDefault="00C557CF" w:rsidP="00C557CF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14:ligatures w14:val="none"/>
        </w:rPr>
      </w:pPr>
    </w:p>
    <w:p w14:paraId="029B4FF6" w14:textId="77777777" w:rsidR="00C557CF" w:rsidRPr="003A7E62" w:rsidRDefault="00C557CF" w:rsidP="00C557CF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A7E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Romans 8:17-28 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17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And if children, then heirs; heirs of God, and joint-heirs with Christ; if so be that we suffer with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him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, that we may be also glorified together.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18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For I reckon that the sufferings of this present time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are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not worthy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to be compared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with the glory which shall be revealed in us.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19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For the earnest expectation of the creature </w:t>
      </w:r>
      <w:proofErr w:type="spell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waiteth</w:t>
      </w:r>
      <w:proofErr w:type="spell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for the manifestation of the sons of God.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20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For the creature was made subject to vanity, not willingly, but by reason of him who hath subjected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 same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in hope,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21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Because the creature itself also shall be delivered from the bondage of corruption into the glorious liberty of the children of God.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22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For we know that the whole creation </w:t>
      </w:r>
      <w:proofErr w:type="spell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groaneth</w:t>
      </w:r>
      <w:proofErr w:type="spell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proofErr w:type="spell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travaileth</w:t>
      </w:r>
      <w:proofErr w:type="spell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in pain together until now.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23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And not only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they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, but ourselves also, which have the </w:t>
      </w:r>
      <w:proofErr w:type="spellStart"/>
      <w:proofErr w:type="gram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firstfruits</w:t>
      </w:r>
      <w:proofErr w:type="spellEnd"/>
      <w:proofErr w:type="gram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of the Spirit, even </w:t>
      </w:r>
      <w:proofErr w:type="gram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we ourselves</w:t>
      </w:r>
      <w:proofErr w:type="gram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groan within ourselves, waiting for the adoption,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to wit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, the redemption of our body.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24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For we are saved by hope: but hope that is seen is not hope: for what a man </w:t>
      </w:r>
      <w:proofErr w:type="spell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seeth</w:t>
      </w:r>
      <w:proofErr w:type="spell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, why doth he yet </w:t>
      </w:r>
      <w:proofErr w:type="gram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hope</w:t>
      </w:r>
      <w:proofErr w:type="gram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for?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25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But if we </w:t>
      </w:r>
      <w:proofErr w:type="gram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hope for</w:t>
      </w:r>
      <w:proofErr w:type="gram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that we see </w:t>
      </w:r>
      <w:proofErr w:type="gram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not</w:t>
      </w:r>
      <w:proofErr w:type="gram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then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do we with patience wait for </w:t>
      </w:r>
      <w:r w:rsidRPr="00095FB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it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95FBA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26 </w:t>
      </w:r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Likewise the Spirit also </w:t>
      </w:r>
      <w:proofErr w:type="spellStart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>helpeth</w:t>
      </w:r>
      <w:proofErr w:type="spellEnd"/>
      <w:r w:rsidRPr="00095FBA">
        <w:rPr>
          <w:rFonts w:ascii="Times New Roman" w:eastAsia="Times New Roman" w:hAnsi="Times New Roman" w:cs="Times New Roman"/>
          <w:kern w:val="0"/>
          <w14:ligatures w14:val="none"/>
        </w:rPr>
        <w:t xml:space="preserve"> our infirmities: for we know not what we should pray for as we ought: but the Spirit itself maketh intercession for us with groanings which cannot be uttered.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A7E62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27 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And he that </w:t>
      </w:r>
      <w:proofErr w:type="spellStart"/>
      <w:r w:rsidRPr="003A7E62">
        <w:rPr>
          <w:rFonts w:ascii="Times New Roman" w:eastAsia="Times New Roman" w:hAnsi="Times New Roman" w:cs="Times New Roman"/>
          <w:kern w:val="0"/>
          <w14:ligatures w14:val="none"/>
        </w:rPr>
        <w:t>searcheth</w:t>
      </w:r>
      <w:proofErr w:type="spellEnd"/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the hearts </w:t>
      </w:r>
      <w:proofErr w:type="spellStart"/>
      <w:r w:rsidRPr="003A7E62">
        <w:rPr>
          <w:rFonts w:ascii="Times New Roman" w:eastAsia="Times New Roman" w:hAnsi="Times New Roman" w:cs="Times New Roman"/>
          <w:kern w:val="0"/>
          <w14:ligatures w14:val="none"/>
        </w:rPr>
        <w:t>knoweth</w:t>
      </w:r>
      <w:proofErr w:type="spellEnd"/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what </w:t>
      </w:r>
      <w:r w:rsidRPr="003A7E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is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the mind of the Spirit, because he maketh intercession for the saints according to </w:t>
      </w:r>
      <w:r w:rsidRPr="003A7E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 will of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God. 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A7E62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28 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And we know that all things work together for good to them that love God, to them who are the called according to </w:t>
      </w:r>
      <w:r w:rsidRPr="003A7E6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his</w:t>
      </w:r>
      <w:r w:rsidRPr="003A7E62">
        <w:rPr>
          <w:rFonts w:ascii="Times New Roman" w:eastAsia="Times New Roman" w:hAnsi="Times New Roman" w:cs="Times New Roman"/>
          <w:kern w:val="0"/>
          <w14:ligatures w14:val="none"/>
        </w:rPr>
        <w:t xml:space="preserve"> purpose. </w:t>
      </w:r>
    </w:p>
    <w:p w14:paraId="1B573469" w14:textId="77777777" w:rsidR="00C557CF" w:rsidRDefault="00C557CF" w:rsidP="00C557CF"/>
    <w:p w14:paraId="7B8261C8" w14:textId="77777777" w:rsidR="00C557CF" w:rsidRDefault="00C557CF" w:rsidP="00C557CF"/>
    <w:p w14:paraId="53EE2AFE" w14:textId="77777777" w:rsidR="00C557CF" w:rsidRPr="002F01E8" w:rsidRDefault="00C557CF" w:rsidP="00C557CF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01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 Timothy 1:6-9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01E8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6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Wherefore I put thee in remembrance that thou stir up the gift of God, which is in thee by the putting on of my hands.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01E8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7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For God hath not given us the spirit of fear; but of power, and of love, and of a sound mind.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01E8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8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Be not thou therefore ashamed of the testimony of our Lord, nor of me his prisoner: but be thou partaker of the afflictions of the gospel according to the power of God;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01E8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9 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Who hath saved us, </w:t>
      </w:r>
      <w:r w:rsidRPr="002F01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and called </w:t>
      </w:r>
      <w:r w:rsidRPr="002F01E8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us</w:t>
      </w:r>
      <w:r w:rsidRPr="002F01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with an holy calling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, not according to our works, but </w:t>
      </w:r>
      <w:r w:rsidRPr="002F01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according to his own purpose and grace</w:t>
      </w:r>
      <w:r w:rsidRPr="002F01E8">
        <w:rPr>
          <w:rFonts w:ascii="Times New Roman" w:eastAsia="Times New Roman" w:hAnsi="Times New Roman" w:cs="Times New Roman"/>
          <w:kern w:val="0"/>
          <w14:ligatures w14:val="none"/>
        </w:rPr>
        <w:t xml:space="preserve">, which was given us in Christ Jesus before the world began, </w:t>
      </w:r>
    </w:p>
    <w:p w14:paraId="72F43D7E" w14:textId="77777777" w:rsidR="00C557CF" w:rsidRDefault="00C557CF" w:rsidP="00C557CF">
      <w:pPr>
        <w:spacing w:after="24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EE80835" w14:textId="77777777" w:rsidR="00C557CF" w:rsidRPr="0065393B" w:rsidRDefault="00C557CF" w:rsidP="00C557CF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5393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 xml:space="preserve">Ephesians 1:9-12 (KJV)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393B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9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t xml:space="preserve">Having made known unto us the mystery of his will, according to his good pleasure which he hath purposed in himself: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393B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10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t xml:space="preserve">That in the dispensation of the fulness of times he might gather together in one all things in Christ, both which are in heaven, and which are on earth; </w:t>
      </w:r>
      <w:r w:rsidRPr="0065393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even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t xml:space="preserve"> in him: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393B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11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t xml:space="preserve">In whom also we have obtained an inheritance, being predestinated according to the purpose of him who worketh all things after the counsel of his own will: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393B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 xml:space="preserve">12 </w:t>
      </w:r>
      <w:r w:rsidRPr="0065393B">
        <w:rPr>
          <w:rFonts w:ascii="Times New Roman" w:eastAsia="Times New Roman" w:hAnsi="Times New Roman" w:cs="Times New Roman"/>
          <w:kern w:val="0"/>
          <w14:ligatures w14:val="none"/>
        </w:rPr>
        <w:t xml:space="preserve">That we should be to the praise of his glory, who first trusted in Christ. </w:t>
      </w:r>
    </w:p>
    <w:p w14:paraId="468F8F6D" w14:textId="77777777" w:rsidR="00C557CF" w:rsidRDefault="00C557CF" w:rsidP="00C557CF"/>
    <w:p w14:paraId="69D80FB7" w14:textId="77777777" w:rsidR="00C557CF" w:rsidRDefault="00C557CF"/>
    <w:sectPr w:rsidR="00C55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7CF"/>
    <w:rsid w:val="00240E9A"/>
    <w:rsid w:val="00C5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4A70D"/>
  <w15:chartTrackingRefBased/>
  <w15:docId w15:val="{C6FE3094-D657-4AB2-A6AC-51B22739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7CF"/>
  </w:style>
  <w:style w:type="paragraph" w:styleId="Heading1">
    <w:name w:val="heading 1"/>
    <w:basedOn w:val="Normal"/>
    <w:next w:val="Normal"/>
    <w:link w:val="Heading1Char"/>
    <w:uiPriority w:val="9"/>
    <w:qFormat/>
    <w:rsid w:val="00C55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7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7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7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7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7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7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7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7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7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7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7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7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7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7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7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7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7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537</Words>
  <Characters>2294</Characters>
  <Application>Microsoft Office Word</Application>
  <DocSecurity>0</DocSecurity>
  <Lines>46</Lines>
  <Paragraphs>6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Smith</dc:creator>
  <cp:keywords/>
  <dc:description/>
  <cp:lastModifiedBy>James Smith</cp:lastModifiedBy>
  <cp:revision>2</cp:revision>
  <dcterms:created xsi:type="dcterms:W3CDTF">2026-02-14T22:18:00Z</dcterms:created>
  <dcterms:modified xsi:type="dcterms:W3CDTF">2026-02-14T22:18:00Z</dcterms:modified>
</cp:coreProperties>
</file>