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752F6" w14:textId="77777777" w:rsidR="004E1E19" w:rsidRPr="005400B8" w:rsidRDefault="004E1E19" w:rsidP="004E1E19">
      <w:pPr>
        <w:jc w:val="center"/>
        <w:rPr>
          <w:rFonts w:ascii="Berlin Sans FB" w:hAnsi="Berlin Sans FB"/>
          <w:sz w:val="32"/>
          <w:szCs w:val="32"/>
        </w:rPr>
      </w:pPr>
      <w:r w:rsidRPr="005400B8">
        <w:rPr>
          <w:rFonts w:ascii="Berlin Sans FB" w:hAnsi="Berlin Sans FB"/>
          <w:sz w:val="32"/>
          <w:szCs w:val="32"/>
        </w:rPr>
        <w:t>Watch and Pray</w:t>
      </w:r>
    </w:p>
    <w:p w14:paraId="3DB9375F" w14:textId="77777777" w:rsidR="004E1E19" w:rsidRPr="00886294" w:rsidRDefault="004E1E19" w:rsidP="00E90919">
      <w:pPr>
        <w:spacing w:after="240" w:line="240" w:lineRule="auto"/>
        <w:rPr>
          <w:rStyle w:val="fw-500"/>
          <w:rFonts w:ascii="Ebrima" w:hAnsi="Ebrima"/>
          <w:color w:val="101518"/>
          <w:sz w:val="32"/>
          <w:szCs w:val="32"/>
          <w:shd w:val="clear" w:color="auto" w:fill="FFFFFF"/>
        </w:rPr>
      </w:pPr>
    </w:p>
    <w:p w14:paraId="2AC769C3" w14:textId="6E0463D5" w:rsidR="00E658FB" w:rsidRPr="00886294" w:rsidRDefault="00E658FB" w:rsidP="00E658FB">
      <w:pPr>
        <w:spacing w:after="240" w:line="240" w:lineRule="auto"/>
        <w:rPr>
          <w:rFonts w:ascii="Ebrima" w:eastAsia="Times New Roman" w:hAnsi="Ebrima" w:cs="Times New Roman"/>
          <w:kern w:val="0"/>
          <w14:ligatures w14:val="none"/>
        </w:rPr>
      </w:pPr>
      <w:r w:rsidRPr="00886294">
        <w:rPr>
          <w:rFonts w:ascii="Ebrima" w:eastAsia="Times New Roman" w:hAnsi="Ebrima" w:cs="Times New Roman"/>
          <w:b/>
          <w:bCs/>
          <w:kern w:val="0"/>
          <w14:ligatures w14:val="none"/>
        </w:rPr>
        <w:t xml:space="preserve">Ephesians </w:t>
      </w:r>
      <w:proofErr w:type="gramStart"/>
      <w:r w:rsidRPr="00886294">
        <w:rPr>
          <w:rFonts w:ascii="Ebrima" w:eastAsia="Times New Roman" w:hAnsi="Ebrima" w:cs="Times New Roman"/>
          <w:b/>
          <w:bCs/>
          <w:kern w:val="0"/>
          <w14:ligatures w14:val="none"/>
        </w:rPr>
        <w:t xml:space="preserve">6:18 </w:t>
      </w:r>
      <w:r w:rsidR="00886294" w:rsidRPr="00886294">
        <w:rPr>
          <w:rFonts w:ascii="Ebrima" w:eastAsia="Times New Roman" w:hAnsi="Ebrima" w:cs="Times New Roman"/>
          <w:b/>
          <w:bCs/>
          <w:kern w:val="0"/>
          <w14:ligatures w14:val="none"/>
        </w:rPr>
        <w:t xml:space="preserve"> </w:t>
      </w:r>
      <w:r w:rsidRPr="00886294">
        <w:rPr>
          <w:rFonts w:ascii="Ebrima" w:eastAsia="Times New Roman" w:hAnsi="Ebrima" w:cs="Times New Roman"/>
          <w:color w:val="000000"/>
          <w:kern w:val="0"/>
          <w:vertAlign w:val="superscript"/>
          <w14:ligatures w14:val="none"/>
        </w:rPr>
        <w:t>18</w:t>
      </w:r>
      <w:proofErr w:type="gramEnd"/>
      <w:r w:rsidRPr="00886294">
        <w:rPr>
          <w:rFonts w:ascii="Ebrima" w:eastAsia="Times New Roman" w:hAnsi="Ebrima" w:cs="Times New Roman"/>
          <w:color w:val="000000"/>
          <w:kern w:val="0"/>
          <w:vertAlign w:val="superscript"/>
          <w14:ligatures w14:val="none"/>
        </w:rPr>
        <w:t xml:space="preserve"> </w:t>
      </w:r>
      <w:r w:rsidRPr="00886294">
        <w:rPr>
          <w:rFonts w:ascii="Ebrima" w:eastAsia="Times New Roman" w:hAnsi="Ebrima" w:cs="Times New Roman"/>
          <w:kern w:val="0"/>
          <w14:ligatures w14:val="none"/>
        </w:rPr>
        <w:t xml:space="preserve">Praying always with all prayer and supplication in the Spirit, and watching thereunto with all </w:t>
      </w:r>
      <w:r w:rsidRPr="00886294">
        <w:rPr>
          <w:rFonts w:ascii="Ebrima" w:eastAsia="Times New Roman" w:hAnsi="Ebrima" w:cs="Times New Roman"/>
          <w:b/>
          <w:bCs/>
          <w:kern w:val="0"/>
          <w14:ligatures w14:val="none"/>
        </w:rPr>
        <w:t>perseverance</w:t>
      </w:r>
      <w:r w:rsidRPr="00886294">
        <w:rPr>
          <w:rFonts w:ascii="Ebrima" w:eastAsia="Times New Roman" w:hAnsi="Ebrima" w:cs="Times New Roman"/>
          <w:kern w:val="0"/>
          <w14:ligatures w14:val="none"/>
        </w:rPr>
        <w:t xml:space="preserve"> (</w:t>
      </w:r>
      <w:proofErr w:type="spellStart"/>
      <w:r w:rsidRPr="00886294">
        <w:rPr>
          <w:rFonts w:ascii="Ebrima" w:eastAsia="Times New Roman" w:hAnsi="Ebrima"/>
          <w:i/>
          <w:iCs/>
          <w:kern w:val="0"/>
          <w14:ligatures w14:val="none"/>
        </w:rPr>
        <w:t>proskarterēsis</w:t>
      </w:r>
      <w:proofErr w:type="spellEnd"/>
      <w:r w:rsidRPr="00886294">
        <w:rPr>
          <w:rFonts w:ascii="Ebrima" w:eastAsia="Times New Roman" w:hAnsi="Ebrima" w:cs="Times New Roman"/>
          <w:kern w:val="0"/>
          <w14:ligatures w14:val="none"/>
        </w:rPr>
        <w:t xml:space="preserve">) and supplication for all saints; </w:t>
      </w:r>
    </w:p>
    <w:p w14:paraId="3D84F698" w14:textId="77777777" w:rsidR="00E658FB" w:rsidRPr="00886294" w:rsidRDefault="00E658FB" w:rsidP="00E658FB">
      <w:pPr>
        <w:spacing w:after="240" w:line="240" w:lineRule="auto"/>
        <w:rPr>
          <w:rFonts w:ascii="Ebrima" w:eastAsia="Times New Roman" w:hAnsi="Ebrima" w:cs="Times New Roman"/>
          <w:kern w:val="0"/>
          <w14:ligatures w14:val="none"/>
        </w:rPr>
      </w:pPr>
    </w:p>
    <w:p w14:paraId="75F8358D" w14:textId="25199369" w:rsidR="00FE6450" w:rsidRDefault="00EF4BA5" w:rsidP="00FE6450">
      <w:pPr>
        <w:pStyle w:val="NormalWeb"/>
        <w:spacing w:after="0"/>
        <w:rPr>
          <w:rStyle w:val="cl-b"/>
          <w:rFonts w:ascii="Ebrima" w:hAnsi="Ebrima"/>
          <w:color w:val="5F6368"/>
          <w:shd w:val="clear" w:color="auto" w:fill="FFFFFF"/>
        </w:rPr>
      </w:pPr>
      <w:r w:rsidRPr="00886294">
        <w:rPr>
          <w:rFonts w:ascii="Ebrima" w:eastAsia="Times New Roman" w:hAnsi="Ebrima"/>
          <w:b/>
          <w:bCs/>
          <w:kern w:val="0"/>
          <w14:ligatures w14:val="none"/>
        </w:rPr>
        <w:t>perseverance</w:t>
      </w:r>
      <w:r w:rsidRPr="00886294">
        <w:rPr>
          <w:rFonts w:ascii="Ebrima" w:eastAsia="Times New Roman" w:hAnsi="Ebrima"/>
          <w:kern w:val="0"/>
          <w14:ligatures w14:val="none"/>
        </w:rPr>
        <w:t xml:space="preserve"> (</w:t>
      </w:r>
      <w:proofErr w:type="spellStart"/>
      <w:r w:rsidRPr="00886294">
        <w:rPr>
          <w:rFonts w:ascii="Ebrima" w:eastAsia="Times New Roman" w:hAnsi="Ebrima"/>
          <w:i/>
          <w:iCs/>
          <w:kern w:val="0"/>
          <w14:ligatures w14:val="none"/>
        </w:rPr>
        <w:t>proskarterēsis</w:t>
      </w:r>
      <w:proofErr w:type="spellEnd"/>
      <w:r w:rsidRPr="00886294">
        <w:rPr>
          <w:rFonts w:ascii="Ebrima" w:eastAsia="Times New Roman" w:hAnsi="Ebrima"/>
          <w:kern w:val="0"/>
          <w14:ligatures w14:val="none"/>
        </w:rPr>
        <w:t xml:space="preserve">) </w:t>
      </w:r>
      <w:r w:rsidR="00FE6450" w:rsidRPr="00886294">
        <w:rPr>
          <w:rFonts w:ascii="Ebrima" w:eastAsia="Times New Roman" w:hAnsi="Ebrima"/>
          <w:kern w:val="0"/>
          <w14:ligatures w14:val="none"/>
        </w:rPr>
        <w:t xml:space="preserve">persistence where there is a </w:t>
      </w:r>
      <w:r w:rsidR="00FE6450" w:rsidRPr="00886294">
        <w:rPr>
          <w:rStyle w:val="fw-500"/>
          <w:rFonts w:ascii="Ebrima" w:hAnsi="Ebrima"/>
          <w:color w:val="101518"/>
          <w:shd w:val="clear" w:color="auto" w:fill="FFFFFF"/>
        </w:rPr>
        <w:t>firm or even an obstinate determination to stay on a course of action</w:t>
      </w:r>
      <w:r w:rsidR="000225CA">
        <w:rPr>
          <w:rStyle w:val="fw-500"/>
          <w:rFonts w:ascii="Ebrima" w:hAnsi="Ebrima"/>
          <w:color w:val="101518"/>
          <w:shd w:val="clear" w:color="auto" w:fill="FFFFFF"/>
        </w:rPr>
        <w:t>,</w:t>
      </w:r>
      <w:r w:rsidR="00FE6450" w:rsidRPr="00886294">
        <w:rPr>
          <w:rStyle w:val="fw-500"/>
          <w:rFonts w:ascii="Ebrima" w:hAnsi="Ebrima"/>
          <w:color w:val="101518"/>
          <w:shd w:val="clear" w:color="auto" w:fill="FFFFFF"/>
        </w:rPr>
        <w:t xml:space="preserve"> </w:t>
      </w:r>
      <w:proofErr w:type="gramStart"/>
      <w:r w:rsidR="00FE6450" w:rsidRPr="00886294">
        <w:rPr>
          <w:rStyle w:val="fw-500"/>
          <w:rFonts w:ascii="Ebrima" w:hAnsi="Ebrima"/>
          <w:color w:val="101518"/>
          <w:shd w:val="clear" w:color="auto" w:fill="FFFFFF"/>
        </w:rPr>
        <w:t>in spite of</w:t>
      </w:r>
      <w:proofErr w:type="gramEnd"/>
      <w:r w:rsidR="00FE6450" w:rsidRPr="00886294">
        <w:rPr>
          <w:rStyle w:val="fw-500"/>
          <w:rFonts w:ascii="Ebrima" w:hAnsi="Ebrima"/>
          <w:color w:val="101518"/>
          <w:shd w:val="clear" w:color="auto" w:fill="FFFFFF"/>
        </w:rPr>
        <w:t xml:space="preserve"> difficulty or opposition</w:t>
      </w:r>
      <w:r w:rsidR="000225CA">
        <w:rPr>
          <w:rStyle w:val="fw-500"/>
          <w:rFonts w:ascii="Ebrima" w:hAnsi="Ebrima"/>
          <w:color w:val="101518"/>
          <w:shd w:val="clear" w:color="auto" w:fill="FFFFFF"/>
        </w:rPr>
        <w:t>.</w:t>
      </w:r>
    </w:p>
    <w:p w14:paraId="6D836E59" w14:textId="0647306F" w:rsidR="00FE6450" w:rsidRDefault="000225CA" w:rsidP="00FE6450">
      <w:pPr>
        <w:pStyle w:val="NormalWeb"/>
        <w:spacing w:after="0"/>
        <w:rPr>
          <w:rFonts w:ascii="Ebrima" w:hAnsi="Ebrima"/>
        </w:rPr>
      </w:pPr>
      <w:r>
        <w:rPr>
          <w:rFonts w:ascii="Ebrima" w:eastAsia="Times New Roman" w:hAnsi="Ebrima"/>
          <w:kern w:val="0"/>
          <w14:ligatures w14:val="none"/>
        </w:rPr>
        <w:t>ROOT:</w:t>
      </w:r>
      <w:r w:rsidR="00FE6450" w:rsidRPr="00886294">
        <w:rPr>
          <w:rFonts w:ascii="Ebrima" w:eastAsia="Times New Roman" w:hAnsi="Ebrima"/>
          <w:kern w:val="0"/>
          <w14:ligatures w14:val="none"/>
        </w:rPr>
        <w:t xml:space="preserve"> </w:t>
      </w:r>
      <w:proofErr w:type="spellStart"/>
      <w:proofErr w:type="gramStart"/>
      <w:r w:rsidR="00FE6450" w:rsidRPr="00FE6450">
        <w:rPr>
          <w:rFonts w:ascii="Ebrima" w:hAnsi="Ebrima"/>
          <w:i/>
          <w:iCs/>
        </w:rPr>
        <w:t>proskartereo</w:t>
      </w:r>
      <w:proofErr w:type="spellEnd"/>
      <w:r w:rsidR="00FE6450" w:rsidRPr="00886294">
        <w:rPr>
          <w:rFonts w:ascii="Ebrima" w:hAnsi="Ebrima"/>
        </w:rPr>
        <w:t xml:space="preserve"> </w:t>
      </w:r>
      <w:r>
        <w:rPr>
          <w:rFonts w:ascii="Ebrima" w:hAnsi="Ebrima"/>
        </w:rPr>
        <w:t xml:space="preserve"> </w:t>
      </w:r>
      <w:r w:rsidR="00FE6450" w:rsidRPr="00886294">
        <w:rPr>
          <w:rFonts w:ascii="Ebrima" w:hAnsi="Ebrima"/>
        </w:rPr>
        <w:t>–</w:t>
      </w:r>
      <w:proofErr w:type="gramEnd"/>
      <w:r>
        <w:rPr>
          <w:rFonts w:ascii="Ebrima" w:hAnsi="Ebrima"/>
        </w:rPr>
        <w:t xml:space="preserve"> </w:t>
      </w:r>
      <w:r w:rsidR="00FE6450" w:rsidRPr="00886294">
        <w:rPr>
          <w:rFonts w:ascii="Ebrima" w:hAnsi="Ebrima"/>
        </w:rPr>
        <w:t>being serious towards a goal</w:t>
      </w:r>
      <w:r>
        <w:rPr>
          <w:rFonts w:ascii="Ebrima" w:hAnsi="Ebrima"/>
        </w:rPr>
        <w:t>;</w:t>
      </w:r>
      <w:r w:rsidR="00FE6450" w:rsidRPr="00886294">
        <w:rPr>
          <w:rFonts w:ascii="Ebrima" w:hAnsi="Ebrima"/>
        </w:rPr>
        <w:t xml:space="preserve"> </w:t>
      </w:r>
      <w:r>
        <w:rPr>
          <w:rFonts w:ascii="Ebrima" w:hAnsi="Ebrima"/>
        </w:rPr>
        <w:t>t</w:t>
      </w:r>
      <w:r w:rsidR="00FE6450" w:rsidRPr="00886294">
        <w:rPr>
          <w:rFonts w:ascii="Ebrima" w:hAnsi="Ebrima"/>
        </w:rPr>
        <w:t>o be present or current with pertinent understanding</w:t>
      </w:r>
    </w:p>
    <w:p w14:paraId="704BB334" w14:textId="4C15445F" w:rsidR="00FE6450" w:rsidRDefault="000225CA" w:rsidP="00FE6450">
      <w:pPr>
        <w:pStyle w:val="NormalWeb"/>
        <w:spacing w:after="0"/>
        <w:rPr>
          <w:rFonts w:ascii="Ebrima" w:hAnsi="Ebrima"/>
        </w:rPr>
      </w:pPr>
      <w:r>
        <w:rPr>
          <w:rFonts w:ascii="Ebrima" w:hAnsi="Ebrima"/>
        </w:rPr>
        <w:t xml:space="preserve">ROOT: </w:t>
      </w:r>
      <w:r w:rsidR="00FE6450" w:rsidRPr="00886294">
        <w:rPr>
          <w:rFonts w:ascii="Ebrima" w:hAnsi="Ebrima"/>
        </w:rPr>
        <w:t xml:space="preserve"> </w:t>
      </w:r>
      <w:proofErr w:type="spellStart"/>
      <w:r w:rsidR="00FE6450" w:rsidRPr="00FE6450">
        <w:rPr>
          <w:rFonts w:ascii="Ebrima" w:hAnsi="Ebrima"/>
          <w:i/>
          <w:iCs/>
        </w:rPr>
        <w:t>kartereo</w:t>
      </w:r>
      <w:proofErr w:type="spellEnd"/>
      <w:r w:rsidR="00FE6450" w:rsidRPr="00886294">
        <w:rPr>
          <w:rFonts w:ascii="Ebrima" w:hAnsi="Ebrima"/>
          <w:b/>
          <w:bCs/>
        </w:rPr>
        <w:t xml:space="preserve"> </w:t>
      </w:r>
      <w:r w:rsidR="00FE6450" w:rsidRPr="00886294">
        <w:rPr>
          <w:rFonts w:ascii="Ebrima" w:hAnsi="Ebrima"/>
        </w:rPr>
        <w:t>–</w:t>
      </w:r>
      <w:r>
        <w:rPr>
          <w:rFonts w:ascii="Ebrima" w:hAnsi="Ebrima"/>
        </w:rPr>
        <w:t xml:space="preserve"> </w:t>
      </w:r>
      <w:r w:rsidR="00FE6450" w:rsidRPr="00886294">
        <w:rPr>
          <w:rFonts w:ascii="Ebrima" w:hAnsi="Ebrima"/>
        </w:rPr>
        <w:t>to be strong, steadfast, patient</w:t>
      </w:r>
      <w:r>
        <w:rPr>
          <w:rFonts w:ascii="Ebrima" w:hAnsi="Ebrima"/>
        </w:rPr>
        <w:t>;</w:t>
      </w:r>
      <w:r w:rsidR="00FE6450" w:rsidRPr="00886294">
        <w:rPr>
          <w:rFonts w:ascii="Ebrima" w:hAnsi="Ebrima"/>
        </w:rPr>
        <w:t xml:space="preserve"> to endure</w:t>
      </w:r>
    </w:p>
    <w:p w14:paraId="4F086AE4" w14:textId="3F5A6CCD" w:rsidR="00FE6450" w:rsidRPr="00886294" w:rsidRDefault="000225CA" w:rsidP="00FE6450">
      <w:pPr>
        <w:pStyle w:val="NormalWeb"/>
        <w:spacing w:after="0"/>
        <w:rPr>
          <w:rFonts w:ascii="Ebrima" w:hAnsi="Ebrima"/>
        </w:rPr>
      </w:pPr>
      <w:r>
        <w:rPr>
          <w:rFonts w:ascii="Ebrima" w:hAnsi="Ebrima"/>
        </w:rPr>
        <w:t xml:space="preserve">ROOT: </w:t>
      </w:r>
      <w:r w:rsidR="00FE6450" w:rsidRPr="00886294">
        <w:rPr>
          <w:rFonts w:ascii="Ebrima" w:hAnsi="Ebrima"/>
        </w:rPr>
        <w:t>-</w:t>
      </w:r>
      <w:proofErr w:type="spellStart"/>
      <w:r w:rsidR="00FE6450" w:rsidRPr="00FE6450">
        <w:rPr>
          <w:rFonts w:ascii="Ebrima" w:hAnsi="Ebrima"/>
          <w:i/>
          <w:iCs/>
        </w:rPr>
        <w:t>kratos</w:t>
      </w:r>
      <w:proofErr w:type="spellEnd"/>
      <w:r>
        <w:rPr>
          <w:rFonts w:ascii="Ebrima" w:hAnsi="Ebrima"/>
          <w:b/>
          <w:bCs/>
        </w:rPr>
        <w:t xml:space="preserve"> -</w:t>
      </w:r>
      <w:r w:rsidR="00FE6450" w:rsidRPr="00886294">
        <w:rPr>
          <w:rFonts w:ascii="Ebrima" w:hAnsi="Ebrima"/>
        </w:rPr>
        <w:t xml:space="preserve"> the ultimate power that is issued forth from the Throne of Grace which governs all authoritative functions</w:t>
      </w:r>
    </w:p>
    <w:p w14:paraId="1B889886" w14:textId="10F97C1B" w:rsidR="00AE574B" w:rsidRPr="00886294" w:rsidRDefault="00AE574B" w:rsidP="00FE6450">
      <w:pPr>
        <w:spacing w:after="240" w:line="240" w:lineRule="auto"/>
        <w:rPr>
          <w:rStyle w:val="fw-500"/>
          <w:rFonts w:ascii="Ebrima" w:hAnsi="Ebrima"/>
          <w:color w:val="101518"/>
          <w:shd w:val="clear" w:color="auto" w:fill="FFFFFF"/>
        </w:rPr>
      </w:pPr>
    </w:p>
    <w:p w14:paraId="4C29B45B" w14:textId="64DF1827" w:rsidR="00EF4BA5" w:rsidRPr="00886294" w:rsidRDefault="00EF4BA5" w:rsidP="00EF4BA5">
      <w:pPr>
        <w:spacing w:after="240" w:line="240" w:lineRule="auto"/>
        <w:rPr>
          <w:rFonts w:ascii="Ebrima" w:eastAsia="Times New Roman" w:hAnsi="Ebrima" w:cs="Times New Roman"/>
          <w:kern w:val="0"/>
          <w14:ligatures w14:val="none"/>
        </w:rPr>
      </w:pPr>
      <w:r w:rsidRPr="00886294">
        <w:rPr>
          <w:rFonts w:ascii="Ebrima" w:eastAsia="Times New Roman" w:hAnsi="Ebrima" w:cs="Times New Roman"/>
          <w:b/>
          <w:bCs/>
          <w:kern w:val="0"/>
          <w14:ligatures w14:val="none"/>
        </w:rPr>
        <w:t xml:space="preserve">watching </w:t>
      </w:r>
      <w:r w:rsidRPr="00886294">
        <w:rPr>
          <w:rFonts w:ascii="Ebrima" w:eastAsia="Times New Roman" w:hAnsi="Ebrima" w:cs="Times New Roman"/>
          <w:kern w:val="0"/>
          <w14:ligatures w14:val="none"/>
        </w:rPr>
        <w:t xml:space="preserve">- </w:t>
      </w:r>
      <w:proofErr w:type="spellStart"/>
      <w:r w:rsidRPr="00886294">
        <w:rPr>
          <w:rFonts w:ascii="Ebrima" w:eastAsia="Times New Roman" w:hAnsi="Ebrima" w:cs="Times New Roman"/>
          <w:i/>
          <w:iCs/>
          <w:kern w:val="0"/>
          <w14:ligatures w14:val="none"/>
        </w:rPr>
        <w:t>agrypneo</w:t>
      </w:r>
      <w:proofErr w:type="spellEnd"/>
      <w:r w:rsidRPr="00886294">
        <w:rPr>
          <w:rFonts w:ascii="Ebrima" w:eastAsia="Times New Roman" w:hAnsi="Ebrima" w:cs="Times New Roman"/>
          <w:b/>
          <w:bCs/>
          <w:kern w:val="0"/>
          <w14:ligatures w14:val="none"/>
        </w:rPr>
        <w:t xml:space="preserve"> </w:t>
      </w:r>
      <w:r w:rsidR="000225CA">
        <w:rPr>
          <w:rFonts w:ascii="Ebrima" w:eastAsia="Times New Roman" w:hAnsi="Ebrima" w:cs="Times New Roman"/>
          <w:kern w:val="0"/>
          <w14:ligatures w14:val="none"/>
        </w:rPr>
        <w:t>–</w:t>
      </w:r>
      <w:r w:rsidRPr="00886294">
        <w:rPr>
          <w:rFonts w:ascii="Ebrima" w:eastAsia="Times New Roman" w:hAnsi="Ebrima" w:cs="Times New Roman"/>
          <w:kern w:val="0"/>
          <w14:ligatures w14:val="none"/>
        </w:rPr>
        <w:t xml:space="preserve"> </w:t>
      </w:r>
      <w:r w:rsidR="000225CA">
        <w:rPr>
          <w:rFonts w:ascii="Ebrima" w:eastAsia="Times New Roman" w:hAnsi="Ebrima" w:cs="Times New Roman"/>
          <w:kern w:val="0"/>
          <w14:ligatures w14:val="none"/>
        </w:rPr>
        <w:t>alert and expectant</w:t>
      </w:r>
    </w:p>
    <w:p w14:paraId="3AAF8235" w14:textId="77777777" w:rsidR="00E658FB" w:rsidRPr="00886294" w:rsidRDefault="00E658FB" w:rsidP="00EF4BA5">
      <w:pPr>
        <w:spacing w:after="240" w:line="240" w:lineRule="auto"/>
        <w:rPr>
          <w:rFonts w:ascii="Ebrima" w:eastAsia="Times New Roman" w:hAnsi="Ebrima" w:cs="Times New Roman"/>
          <w:kern w:val="0"/>
          <w14:ligatures w14:val="none"/>
        </w:rPr>
      </w:pPr>
    </w:p>
    <w:p w14:paraId="22694B85" w14:textId="77777777" w:rsidR="00E658FB" w:rsidRPr="00886294" w:rsidRDefault="00E658FB" w:rsidP="00EF4BA5">
      <w:pPr>
        <w:spacing w:after="240" w:line="240" w:lineRule="auto"/>
        <w:rPr>
          <w:rFonts w:ascii="Ebrima" w:eastAsia="Times New Roman" w:hAnsi="Ebrima" w:cs="Times New Roman"/>
          <w:kern w:val="0"/>
          <w14:ligatures w14:val="none"/>
        </w:rPr>
      </w:pPr>
    </w:p>
    <w:p w14:paraId="76F8D7D4" w14:textId="243404D7" w:rsidR="00EF4BA5" w:rsidRPr="00886294" w:rsidRDefault="00EF4BA5" w:rsidP="00EF4BA5">
      <w:pPr>
        <w:spacing w:after="240" w:line="240" w:lineRule="auto"/>
        <w:rPr>
          <w:rFonts w:ascii="Ebrima" w:eastAsia="Times New Roman" w:hAnsi="Ebrima" w:cs="Times New Roman"/>
          <w:kern w:val="0"/>
          <w14:ligatures w14:val="none"/>
        </w:rPr>
      </w:pPr>
      <w:r w:rsidRPr="00886294">
        <w:rPr>
          <w:rFonts w:ascii="Ebrima" w:eastAsia="Times New Roman" w:hAnsi="Ebrima" w:cs="Times New Roman"/>
          <w:b/>
          <w:bCs/>
          <w:kern w:val="0"/>
          <w14:ligatures w14:val="none"/>
        </w:rPr>
        <w:t>Luke 21:35-</w:t>
      </w:r>
      <w:proofErr w:type="gramStart"/>
      <w:r w:rsidRPr="00886294">
        <w:rPr>
          <w:rFonts w:ascii="Ebrima" w:eastAsia="Times New Roman" w:hAnsi="Ebrima" w:cs="Times New Roman"/>
          <w:b/>
          <w:bCs/>
          <w:kern w:val="0"/>
          <w14:ligatures w14:val="none"/>
        </w:rPr>
        <w:t xml:space="preserve">36 </w:t>
      </w:r>
      <w:r w:rsidR="00886294">
        <w:rPr>
          <w:rFonts w:ascii="Ebrima" w:eastAsia="Times New Roman" w:hAnsi="Ebrima" w:cs="Times New Roman"/>
          <w:b/>
          <w:bCs/>
          <w:kern w:val="0"/>
          <w14:ligatures w14:val="none"/>
        </w:rPr>
        <w:t xml:space="preserve"> </w:t>
      </w:r>
      <w:r w:rsidRPr="00886294">
        <w:rPr>
          <w:rFonts w:ascii="Ebrima" w:eastAsia="Times New Roman" w:hAnsi="Ebrima" w:cs="Times New Roman"/>
          <w:color w:val="000000"/>
          <w:kern w:val="0"/>
          <w:vertAlign w:val="superscript"/>
          <w14:ligatures w14:val="none"/>
        </w:rPr>
        <w:t>35</w:t>
      </w:r>
      <w:proofErr w:type="gramEnd"/>
      <w:r w:rsidRPr="00886294">
        <w:rPr>
          <w:rFonts w:ascii="Ebrima" w:eastAsia="Times New Roman" w:hAnsi="Ebrima" w:cs="Times New Roman"/>
          <w:color w:val="000000"/>
          <w:kern w:val="0"/>
          <w:vertAlign w:val="superscript"/>
          <w14:ligatures w14:val="none"/>
        </w:rPr>
        <w:t xml:space="preserve"> </w:t>
      </w:r>
      <w:r w:rsidRPr="00886294">
        <w:rPr>
          <w:rFonts w:ascii="Ebrima" w:eastAsia="Times New Roman" w:hAnsi="Ebrima" w:cs="Times New Roman"/>
          <w:kern w:val="0"/>
          <w14:ligatures w14:val="none"/>
        </w:rPr>
        <w:t xml:space="preserve">For as a snare shall it come on </w:t>
      </w:r>
      <w:proofErr w:type="gramStart"/>
      <w:r w:rsidRPr="00886294">
        <w:rPr>
          <w:rFonts w:ascii="Ebrima" w:eastAsia="Times New Roman" w:hAnsi="Ebrima" w:cs="Times New Roman"/>
          <w:kern w:val="0"/>
          <w14:ligatures w14:val="none"/>
        </w:rPr>
        <w:t>all</w:t>
      </w:r>
      <w:proofErr w:type="gramEnd"/>
      <w:r w:rsidRPr="00886294">
        <w:rPr>
          <w:rFonts w:ascii="Ebrima" w:eastAsia="Times New Roman" w:hAnsi="Ebrima" w:cs="Times New Roman"/>
          <w:kern w:val="0"/>
          <w14:ligatures w14:val="none"/>
        </w:rPr>
        <w:t xml:space="preserve"> them that dwell on the face of the whole earth. </w:t>
      </w:r>
      <w:r w:rsidRPr="00886294">
        <w:rPr>
          <w:rFonts w:ascii="Ebrima" w:eastAsia="Times New Roman" w:hAnsi="Ebrima" w:cs="Times New Roman"/>
          <w:color w:val="000000"/>
          <w:kern w:val="0"/>
          <w:vertAlign w:val="superscript"/>
          <w14:ligatures w14:val="none"/>
        </w:rPr>
        <w:t xml:space="preserve">36 </w:t>
      </w:r>
      <w:r w:rsidRPr="00886294">
        <w:rPr>
          <w:rFonts w:ascii="Ebrima" w:eastAsia="Times New Roman" w:hAnsi="Ebrima" w:cs="Times New Roman"/>
          <w:b/>
          <w:bCs/>
          <w:kern w:val="0"/>
          <w14:ligatures w14:val="none"/>
        </w:rPr>
        <w:t>Watch ye</w:t>
      </w:r>
      <w:r w:rsidRPr="00886294">
        <w:rPr>
          <w:rFonts w:ascii="Ebrima" w:eastAsia="Times New Roman" w:hAnsi="Ebrima" w:cs="Times New Roman"/>
          <w:kern w:val="0"/>
          <w14:ligatures w14:val="none"/>
        </w:rPr>
        <w:t xml:space="preserve"> (</w:t>
      </w:r>
      <w:proofErr w:type="spellStart"/>
      <w:r w:rsidRPr="00886294">
        <w:rPr>
          <w:rFonts w:ascii="Ebrima" w:eastAsia="Times New Roman" w:hAnsi="Ebrima" w:cs="Times New Roman"/>
          <w:i/>
          <w:iCs/>
          <w:kern w:val="0"/>
          <w14:ligatures w14:val="none"/>
        </w:rPr>
        <w:t>agrypneo</w:t>
      </w:r>
      <w:proofErr w:type="spellEnd"/>
      <w:r w:rsidRPr="00886294">
        <w:rPr>
          <w:rFonts w:ascii="Ebrima" w:eastAsia="Times New Roman" w:hAnsi="Ebrima" w:cs="Times New Roman"/>
          <w:kern w:val="0"/>
          <w14:ligatures w14:val="none"/>
        </w:rPr>
        <w:t>)</w:t>
      </w:r>
      <w:r w:rsidRPr="00886294">
        <w:rPr>
          <w:rFonts w:ascii="Ebrima" w:eastAsia="Times New Roman" w:hAnsi="Ebrima" w:cs="Times New Roman"/>
          <w:b/>
          <w:bCs/>
          <w:kern w:val="0"/>
          <w14:ligatures w14:val="none"/>
        </w:rPr>
        <w:t xml:space="preserve"> </w:t>
      </w:r>
      <w:r w:rsidRPr="00886294">
        <w:rPr>
          <w:rFonts w:ascii="Ebrima" w:eastAsia="Times New Roman" w:hAnsi="Ebrima" w:cs="Times New Roman"/>
          <w:kern w:val="0"/>
          <w14:ligatures w14:val="none"/>
        </w:rPr>
        <w:t xml:space="preserve">therefore, and </w:t>
      </w:r>
      <w:r w:rsidRPr="000225CA">
        <w:rPr>
          <w:rFonts w:ascii="Ebrima" w:eastAsia="Times New Roman" w:hAnsi="Ebrima" w:cs="Times New Roman"/>
          <w:kern w:val="0"/>
          <w14:ligatures w14:val="none"/>
        </w:rPr>
        <w:t>pray</w:t>
      </w:r>
      <w:r w:rsidRPr="00886294">
        <w:rPr>
          <w:rFonts w:ascii="Ebrima" w:eastAsia="Times New Roman" w:hAnsi="Ebrima" w:cs="Times New Roman"/>
          <w:kern w:val="0"/>
          <w14:ligatures w14:val="none"/>
        </w:rPr>
        <w:t xml:space="preserve"> (</w:t>
      </w:r>
      <w:proofErr w:type="spellStart"/>
      <w:r w:rsidRPr="00886294">
        <w:rPr>
          <w:rFonts w:ascii="Ebrima" w:eastAsia="Times New Roman" w:hAnsi="Ebrima" w:cs="Times New Roman"/>
          <w:i/>
          <w:iCs/>
          <w:kern w:val="0"/>
          <w14:ligatures w14:val="none"/>
        </w:rPr>
        <w:t>deomai</w:t>
      </w:r>
      <w:proofErr w:type="spellEnd"/>
      <w:r w:rsidRPr="00886294">
        <w:rPr>
          <w:rFonts w:ascii="Ebrima" w:eastAsia="Times New Roman" w:hAnsi="Ebrima" w:cs="Times New Roman"/>
          <w:kern w:val="0"/>
          <w14:ligatures w14:val="none"/>
        </w:rPr>
        <w:t xml:space="preserve">) always, that ye may be accounted worthy to escape all these things that shall come to pass, and to stand before the Son of man. </w:t>
      </w:r>
    </w:p>
    <w:p w14:paraId="33E1CC18" w14:textId="77777777" w:rsidR="00AE574B" w:rsidRPr="00886294" w:rsidRDefault="00AE574B" w:rsidP="00E90919">
      <w:pPr>
        <w:spacing w:after="240" w:line="240" w:lineRule="auto"/>
        <w:rPr>
          <w:rFonts w:ascii="Ebrima" w:eastAsia="Times New Roman" w:hAnsi="Ebrima" w:cs="Times New Roman"/>
          <w:kern w:val="0"/>
          <w14:ligatures w14:val="none"/>
        </w:rPr>
      </w:pPr>
    </w:p>
    <w:p w14:paraId="1711A778" w14:textId="77777777" w:rsidR="00E658FB" w:rsidRPr="00886294" w:rsidRDefault="00E658FB" w:rsidP="00E90919">
      <w:pPr>
        <w:spacing w:after="240" w:line="240" w:lineRule="auto"/>
        <w:rPr>
          <w:rFonts w:ascii="Ebrima" w:eastAsia="Times New Roman" w:hAnsi="Ebrima" w:cs="Times New Roman"/>
          <w:kern w:val="0"/>
          <w14:ligatures w14:val="none"/>
        </w:rPr>
      </w:pPr>
    </w:p>
    <w:p w14:paraId="6FE4A33D" w14:textId="13FD28CC" w:rsidR="00D332B7" w:rsidRPr="00886294" w:rsidRDefault="00D332B7" w:rsidP="00D332B7">
      <w:pPr>
        <w:spacing w:after="240" w:line="240" w:lineRule="auto"/>
        <w:rPr>
          <w:rFonts w:ascii="Ebrima" w:eastAsia="Times New Roman" w:hAnsi="Ebrima" w:cs="Times New Roman"/>
          <w:kern w:val="0"/>
          <w14:ligatures w14:val="none"/>
        </w:rPr>
      </w:pPr>
      <w:r w:rsidRPr="00886294">
        <w:rPr>
          <w:rFonts w:ascii="Ebrima" w:eastAsia="Times New Roman" w:hAnsi="Ebrima" w:cs="Times New Roman"/>
          <w:b/>
          <w:bCs/>
          <w:kern w:val="0"/>
          <w14:ligatures w14:val="none"/>
        </w:rPr>
        <w:t>Mark 13:32-</w:t>
      </w:r>
      <w:proofErr w:type="gramStart"/>
      <w:r w:rsidRPr="00886294">
        <w:rPr>
          <w:rFonts w:ascii="Ebrima" w:eastAsia="Times New Roman" w:hAnsi="Ebrima" w:cs="Times New Roman"/>
          <w:b/>
          <w:bCs/>
          <w:kern w:val="0"/>
          <w14:ligatures w14:val="none"/>
        </w:rPr>
        <w:t xml:space="preserve">33 </w:t>
      </w:r>
      <w:r w:rsidR="000225CA">
        <w:rPr>
          <w:rFonts w:ascii="Ebrima" w:eastAsia="Times New Roman" w:hAnsi="Ebrima" w:cs="Times New Roman"/>
          <w:b/>
          <w:bCs/>
          <w:kern w:val="0"/>
          <w14:ligatures w14:val="none"/>
        </w:rPr>
        <w:t xml:space="preserve"> </w:t>
      </w:r>
      <w:r w:rsidRPr="00886294">
        <w:rPr>
          <w:rFonts w:ascii="Ebrima" w:eastAsia="Times New Roman" w:hAnsi="Ebrima" w:cs="Times New Roman"/>
          <w:color w:val="000000"/>
          <w:kern w:val="0"/>
          <w:vertAlign w:val="superscript"/>
          <w14:ligatures w14:val="none"/>
        </w:rPr>
        <w:t>32</w:t>
      </w:r>
      <w:proofErr w:type="gramEnd"/>
      <w:r w:rsidRPr="00886294">
        <w:rPr>
          <w:rFonts w:ascii="Ebrima" w:eastAsia="Times New Roman" w:hAnsi="Ebrima" w:cs="Times New Roman"/>
          <w:color w:val="000000"/>
          <w:kern w:val="0"/>
          <w:vertAlign w:val="superscript"/>
          <w14:ligatures w14:val="none"/>
        </w:rPr>
        <w:t xml:space="preserve"> </w:t>
      </w:r>
      <w:r w:rsidRPr="00886294">
        <w:rPr>
          <w:rFonts w:ascii="Ebrima" w:eastAsia="Times New Roman" w:hAnsi="Ebrima" w:cs="Times New Roman"/>
          <w:kern w:val="0"/>
          <w14:ligatures w14:val="none"/>
        </w:rPr>
        <w:t xml:space="preserve">But of that day and </w:t>
      </w:r>
      <w:r w:rsidRPr="00886294">
        <w:rPr>
          <w:rFonts w:ascii="Ebrima" w:eastAsia="Times New Roman" w:hAnsi="Ebrima" w:cs="Times New Roman"/>
          <w:i/>
          <w:iCs/>
          <w:kern w:val="0"/>
          <w14:ligatures w14:val="none"/>
        </w:rPr>
        <w:t>that</w:t>
      </w:r>
      <w:r w:rsidRPr="00886294">
        <w:rPr>
          <w:rFonts w:ascii="Ebrima" w:eastAsia="Times New Roman" w:hAnsi="Ebrima" w:cs="Times New Roman"/>
          <w:kern w:val="0"/>
          <w14:ligatures w14:val="none"/>
        </w:rPr>
        <w:t xml:space="preserve"> hour </w:t>
      </w:r>
      <w:proofErr w:type="spellStart"/>
      <w:r w:rsidRPr="00886294">
        <w:rPr>
          <w:rFonts w:ascii="Ebrima" w:eastAsia="Times New Roman" w:hAnsi="Ebrima" w:cs="Times New Roman"/>
          <w:kern w:val="0"/>
          <w14:ligatures w14:val="none"/>
        </w:rPr>
        <w:t>knoweth</w:t>
      </w:r>
      <w:proofErr w:type="spellEnd"/>
      <w:r w:rsidRPr="00886294">
        <w:rPr>
          <w:rFonts w:ascii="Ebrima" w:eastAsia="Times New Roman" w:hAnsi="Ebrima" w:cs="Times New Roman"/>
          <w:kern w:val="0"/>
          <w14:ligatures w14:val="none"/>
        </w:rPr>
        <w:t xml:space="preserve"> no man, no, not the angels which are in heaven, neither the Son, but the Father. </w:t>
      </w:r>
      <w:r w:rsidRPr="00886294">
        <w:rPr>
          <w:rFonts w:ascii="Ebrima" w:eastAsia="Times New Roman" w:hAnsi="Ebrima" w:cs="Times New Roman"/>
          <w:color w:val="000000"/>
          <w:kern w:val="0"/>
          <w:vertAlign w:val="superscript"/>
          <w14:ligatures w14:val="none"/>
        </w:rPr>
        <w:t xml:space="preserve">33 </w:t>
      </w:r>
      <w:r w:rsidRPr="00886294">
        <w:rPr>
          <w:rFonts w:ascii="Ebrima" w:eastAsia="Times New Roman" w:hAnsi="Ebrima" w:cs="Times New Roman"/>
          <w:kern w:val="0"/>
          <w14:ligatures w14:val="none"/>
        </w:rPr>
        <w:t xml:space="preserve">Take ye heed, </w:t>
      </w:r>
      <w:r w:rsidRPr="00886294">
        <w:rPr>
          <w:rFonts w:ascii="Ebrima" w:eastAsia="Times New Roman" w:hAnsi="Ebrima" w:cs="Times New Roman"/>
          <w:b/>
          <w:bCs/>
          <w:kern w:val="0"/>
          <w14:ligatures w14:val="none"/>
        </w:rPr>
        <w:t>watch</w:t>
      </w:r>
      <w:r w:rsidRPr="00886294">
        <w:rPr>
          <w:rFonts w:ascii="Ebrima" w:eastAsia="Times New Roman" w:hAnsi="Ebrima" w:cs="Times New Roman"/>
          <w:kern w:val="0"/>
          <w14:ligatures w14:val="none"/>
        </w:rPr>
        <w:t xml:space="preserve"> </w:t>
      </w:r>
      <w:r w:rsidR="00456C72" w:rsidRPr="00886294">
        <w:rPr>
          <w:rFonts w:ascii="Ebrima" w:eastAsia="Times New Roman" w:hAnsi="Ebrima" w:cs="Times New Roman"/>
          <w:kern w:val="0"/>
          <w14:ligatures w14:val="none"/>
        </w:rPr>
        <w:t>(</w:t>
      </w:r>
      <w:proofErr w:type="spellStart"/>
      <w:r w:rsidR="00456C72" w:rsidRPr="00886294">
        <w:rPr>
          <w:rFonts w:ascii="Ebrima" w:eastAsia="Times New Roman" w:hAnsi="Ebrima" w:cs="Times New Roman"/>
          <w:i/>
          <w:iCs/>
          <w:kern w:val="0"/>
          <w14:ligatures w14:val="none"/>
        </w:rPr>
        <w:t>agrypneo</w:t>
      </w:r>
      <w:proofErr w:type="spellEnd"/>
      <w:r w:rsidR="00456C72" w:rsidRPr="00886294">
        <w:rPr>
          <w:rFonts w:ascii="Ebrima" w:eastAsia="Times New Roman" w:hAnsi="Ebrima" w:cs="Times New Roman"/>
          <w:i/>
          <w:iCs/>
          <w:kern w:val="0"/>
          <w14:ligatures w14:val="none"/>
        </w:rPr>
        <w:t>)</w:t>
      </w:r>
      <w:r w:rsidR="00456C72" w:rsidRPr="00886294">
        <w:rPr>
          <w:rFonts w:ascii="Ebrima" w:eastAsia="Times New Roman" w:hAnsi="Ebrima" w:cs="Times New Roman"/>
          <w:kern w:val="0"/>
          <w14:ligatures w14:val="none"/>
        </w:rPr>
        <w:t xml:space="preserve"> </w:t>
      </w:r>
      <w:r w:rsidRPr="00886294">
        <w:rPr>
          <w:rFonts w:ascii="Ebrima" w:eastAsia="Times New Roman" w:hAnsi="Ebrima" w:cs="Times New Roman"/>
          <w:kern w:val="0"/>
          <w14:ligatures w14:val="none"/>
        </w:rPr>
        <w:t xml:space="preserve">and pray: </w:t>
      </w:r>
      <w:r w:rsidR="00456C72" w:rsidRPr="00886294">
        <w:rPr>
          <w:rFonts w:ascii="Ebrima" w:eastAsia="Times New Roman" w:hAnsi="Ebrima" w:cs="Times New Roman"/>
          <w:kern w:val="0"/>
          <w14:ligatures w14:val="none"/>
        </w:rPr>
        <w:t>(</w:t>
      </w:r>
      <w:proofErr w:type="spellStart"/>
      <w:r w:rsidR="00456C72" w:rsidRPr="00886294">
        <w:rPr>
          <w:rFonts w:ascii="Ebrima" w:eastAsia="Times New Roman" w:hAnsi="Ebrima" w:cs="Times New Roman"/>
          <w:i/>
          <w:iCs/>
          <w:kern w:val="0"/>
          <w14:ligatures w14:val="none"/>
        </w:rPr>
        <w:t>proseuchomai</w:t>
      </w:r>
      <w:proofErr w:type="spellEnd"/>
      <w:r w:rsidR="00456C72" w:rsidRPr="00886294">
        <w:rPr>
          <w:rFonts w:ascii="Ebrima" w:eastAsia="Times New Roman" w:hAnsi="Ebrima" w:cs="Times New Roman"/>
          <w:kern w:val="0"/>
          <w14:ligatures w14:val="none"/>
        </w:rPr>
        <w:t>)</w:t>
      </w:r>
      <w:r w:rsidR="000225CA">
        <w:rPr>
          <w:rFonts w:ascii="Ebrima" w:eastAsia="Times New Roman" w:hAnsi="Ebrima" w:cs="Times New Roman"/>
          <w:kern w:val="0"/>
          <w14:ligatures w14:val="none"/>
        </w:rPr>
        <w:t xml:space="preserve"> </w:t>
      </w:r>
      <w:r w:rsidRPr="00886294">
        <w:rPr>
          <w:rFonts w:ascii="Ebrima" w:eastAsia="Times New Roman" w:hAnsi="Ebrima" w:cs="Times New Roman"/>
          <w:kern w:val="0"/>
          <w14:ligatures w14:val="none"/>
        </w:rPr>
        <w:t xml:space="preserve">for ye know not when the time is. </w:t>
      </w:r>
    </w:p>
    <w:p w14:paraId="313AA6C0" w14:textId="77777777" w:rsidR="00237FCE" w:rsidRPr="00886294" w:rsidRDefault="00237FCE" w:rsidP="00435C01">
      <w:pPr>
        <w:pStyle w:val="NormalWeb"/>
        <w:spacing w:after="0"/>
        <w:rPr>
          <w:rFonts w:ascii="Ebrima" w:hAnsi="Ebrima"/>
        </w:rPr>
      </w:pPr>
    </w:p>
    <w:p w14:paraId="4133B7C3" w14:textId="77777777" w:rsidR="00E658FB" w:rsidRPr="00886294" w:rsidRDefault="00E658FB" w:rsidP="00435C01">
      <w:pPr>
        <w:pStyle w:val="NormalWeb"/>
        <w:spacing w:after="0"/>
        <w:rPr>
          <w:rFonts w:ascii="Ebrima" w:hAnsi="Ebrima"/>
        </w:rPr>
      </w:pPr>
    </w:p>
    <w:p w14:paraId="760AB5D3" w14:textId="095EC6CC" w:rsidR="004C0633" w:rsidRPr="00FE6450" w:rsidRDefault="00025506" w:rsidP="00FE6450">
      <w:pPr>
        <w:spacing w:after="240" w:line="240" w:lineRule="auto"/>
        <w:rPr>
          <w:rFonts w:ascii="Ebrima" w:eastAsia="Times New Roman" w:hAnsi="Ebrima" w:cs="Times New Roman"/>
          <w:kern w:val="0"/>
          <w14:ligatures w14:val="none"/>
        </w:rPr>
      </w:pPr>
      <w:r w:rsidRPr="00886294">
        <w:rPr>
          <w:rFonts w:ascii="Ebrima" w:eastAsia="Times New Roman" w:hAnsi="Ebrima" w:cs="Times New Roman"/>
          <w:b/>
          <w:bCs/>
          <w:kern w:val="0"/>
          <w14:ligatures w14:val="none"/>
        </w:rPr>
        <w:t xml:space="preserve">Ephesians </w:t>
      </w:r>
      <w:proofErr w:type="gramStart"/>
      <w:r w:rsidRPr="00886294">
        <w:rPr>
          <w:rFonts w:ascii="Ebrima" w:eastAsia="Times New Roman" w:hAnsi="Ebrima" w:cs="Times New Roman"/>
          <w:b/>
          <w:bCs/>
          <w:kern w:val="0"/>
          <w14:ligatures w14:val="none"/>
        </w:rPr>
        <w:t xml:space="preserve">6:10 </w:t>
      </w:r>
      <w:r w:rsidR="000225CA">
        <w:rPr>
          <w:rFonts w:ascii="Ebrima" w:eastAsia="Times New Roman" w:hAnsi="Ebrima" w:cs="Times New Roman"/>
          <w:b/>
          <w:bCs/>
          <w:kern w:val="0"/>
          <w14:ligatures w14:val="none"/>
        </w:rPr>
        <w:t xml:space="preserve"> </w:t>
      </w:r>
      <w:r w:rsidRPr="00886294">
        <w:rPr>
          <w:rFonts w:ascii="Ebrima" w:eastAsia="Times New Roman" w:hAnsi="Ebrima" w:cs="Times New Roman"/>
          <w:color w:val="000000"/>
          <w:kern w:val="0"/>
          <w:vertAlign w:val="superscript"/>
          <w14:ligatures w14:val="none"/>
        </w:rPr>
        <w:t>10</w:t>
      </w:r>
      <w:proofErr w:type="gramEnd"/>
      <w:r w:rsidRPr="00886294">
        <w:rPr>
          <w:rFonts w:ascii="Ebrima" w:eastAsia="Times New Roman" w:hAnsi="Ebrima" w:cs="Times New Roman"/>
          <w:color w:val="000000"/>
          <w:kern w:val="0"/>
          <w:vertAlign w:val="superscript"/>
          <w14:ligatures w14:val="none"/>
        </w:rPr>
        <w:t xml:space="preserve"> </w:t>
      </w:r>
      <w:r w:rsidRPr="00886294">
        <w:rPr>
          <w:rFonts w:ascii="Ebrima" w:eastAsia="Times New Roman" w:hAnsi="Ebrima" w:cs="Times New Roman"/>
          <w:kern w:val="0"/>
          <w14:ligatures w14:val="none"/>
        </w:rPr>
        <w:t xml:space="preserve">Finally, my brethren, be strong in the Lord, and in the </w:t>
      </w:r>
      <w:r w:rsidRPr="000225CA">
        <w:rPr>
          <w:rFonts w:ascii="Ebrima" w:eastAsia="Times New Roman" w:hAnsi="Ebrima" w:cs="Times New Roman"/>
          <w:kern w:val="0"/>
          <w14:ligatures w14:val="none"/>
        </w:rPr>
        <w:t>power</w:t>
      </w:r>
      <w:r w:rsidRPr="00886294">
        <w:rPr>
          <w:rFonts w:ascii="Ebrima" w:eastAsia="Times New Roman" w:hAnsi="Ebrima" w:cs="Times New Roman"/>
          <w:kern w:val="0"/>
          <w14:ligatures w14:val="none"/>
        </w:rPr>
        <w:t xml:space="preserve"> (</w:t>
      </w:r>
      <w:proofErr w:type="spellStart"/>
      <w:r w:rsidRPr="00886294">
        <w:rPr>
          <w:rFonts w:ascii="Ebrima" w:eastAsia="Times New Roman" w:hAnsi="Ebrima" w:cs="Times New Roman"/>
          <w:i/>
          <w:iCs/>
          <w:kern w:val="0"/>
          <w14:ligatures w14:val="none"/>
        </w:rPr>
        <w:t>kratos</w:t>
      </w:r>
      <w:proofErr w:type="spellEnd"/>
      <w:r w:rsidRPr="00886294">
        <w:rPr>
          <w:rFonts w:ascii="Ebrima" w:eastAsia="Times New Roman" w:hAnsi="Ebrima" w:cs="Times New Roman"/>
          <w:kern w:val="0"/>
          <w14:ligatures w14:val="none"/>
        </w:rPr>
        <w:t xml:space="preserve">) of his might. </w:t>
      </w:r>
    </w:p>
    <w:sectPr w:rsidR="004C0633" w:rsidRPr="00FE6450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C80460" w14:textId="77777777" w:rsidR="00F318FB" w:rsidRDefault="00F318FB" w:rsidP="005400B8">
      <w:pPr>
        <w:spacing w:after="0" w:line="240" w:lineRule="auto"/>
      </w:pPr>
      <w:r>
        <w:separator/>
      </w:r>
    </w:p>
  </w:endnote>
  <w:endnote w:type="continuationSeparator" w:id="0">
    <w:p w14:paraId="7180B0CB" w14:textId="77777777" w:rsidR="00F318FB" w:rsidRDefault="00F318FB" w:rsidP="005400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F8EE8" w14:textId="77777777" w:rsidR="005400B8" w:rsidRDefault="005400B8">
    <w:pPr>
      <w:pStyle w:val="Footer"/>
      <w:tabs>
        <w:tab w:val="clear" w:pos="4680"/>
        <w:tab w:val="clear" w:pos="9360"/>
      </w:tabs>
      <w:jc w:val="center"/>
      <w:rPr>
        <w:caps/>
        <w:noProof/>
        <w:color w:val="156082" w:themeColor="accent1"/>
      </w:rPr>
    </w:pPr>
    <w:r>
      <w:rPr>
        <w:caps/>
        <w:color w:val="156082" w:themeColor="accent1"/>
      </w:rPr>
      <w:fldChar w:fldCharType="begin"/>
    </w:r>
    <w:r>
      <w:rPr>
        <w:caps/>
        <w:color w:val="156082" w:themeColor="accent1"/>
      </w:rPr>
      <w:instrText xml:space="preserve"> PAGE   \* MERGEFORMAT </w:instrText>
    </w:r>
    <w:r>
      <w:rPr>
        <w:caps/>
        <w:color w:val="156082" w:themeColor="accent1"/>
      </w:rPr>
      <w:fldChar w:fldCharType="separate"/>
    </w:r>
    <w:r>
      <w:rPr>
        <w:caps/>
        <w:noProof/>
        <w:color w:val="156082" w:themeColor="accent1"/>
      </w:rPr>
      <w:t>2</w:t>
    </w:r>
    <w:r>
      <w:rPr>
        <w:caps/>
        <w:noProof/>
        <w:color w:val="156082" w:themeColor="accent1"/>
      </w:rPr>
      <w:fldChar w:fldCharType="end"/>
    </w:r>
  </w:p>
  <w:p w14:paraId="36D8C503" w14:textId="77777777" w:rsidR="005400B8" w:rsidRDefault="005400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9CECAE" w14:textId="77777777" w:rsidR="00F318FB" w:rsidRDefault="00F318FB" w:rsidP="005400B8">
      <w:pPr>
        <w:spacing w:after="0" w:line="240" w:lineRule="auto"/>
      </w:pPr>
      <w:r>
        <w:separator/>
      </w:r>
    </w:p>
  </w:footnote>
  <w:footnote w:type="continuationSeparator" w:id="0">
    <w:p w14:paraId="6C76B00F" w14:textId="77777777" w:rsidR="00F318FB" w:rsidRDefault="00F318FB" w:rsidP="005400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D9FEF" w14:textId="0DB62E38" w:rsidR="005400B8" w:rsidRDefault="005400B8">
    <w:pPr>
      <w:pStyle w:val="Header"/>
    </w:pPr>
    <w:r>
      <w:t>L.T. Sparrow</w:t>
    </w:r>
    <w:r>
      <w:tab/>
    </w:r>
    <w:r>
      <w:tab/>
      <w:t>May</w:t>
    </w:r>
    <w:r w:rsidR="00291275">
      <w:t xml:space="preserve"> </w:t>
    </w:r>
    <w:r>
      <w:t>24,</w:t>
    </w:r>
    <w:r w:rsidR="00886294">
      <w:t xml:space="preserve"> </w:t>
    </w:r>
    <w:r>
      <w:t>2026</w:t>
    </w:r>
  </w:p>
  <w:p w14:paraId="17EF6994" w14:textId="16BEFEF4" w:rsidR="005400B8" w:rsidRDefault="005400B8">
    <w:pPr>
      <w:pStyle w:val="Header"/>
    </w:pPr>
    <w:r>
      <w:t>Christian Church at Port St. John</w:t>
    </w:r>
    <w:r>
      <w:tab/>
    </w:r>
    <w:r>
      <w:tab/>
    </w:r>
    <w:r w:rsidRPr="00886294">
      <w:rPr>
        <w:i/>
        <w:iCs/>
      </w:rPr>
      <w:t>Perseverance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9A9"/>
    <w:rsid w:val="000225CA"/>
    <w:rsid w:val="00025506"/>
    <w:rsid w:val="0005164F"/>
    <w:rsid w:val="000839A9"/>
    <w:rsid w:val="00097D93"/>
    <w:rsid w:val="00112BC9"/>
    <w:rsid w:val="00124E82"/>
    <w:rsid w:val="00164808"/>
    <w:rsid w:val="001713CC"/>
    <w:rsid w:val="001A21DD"/>
    <w:rsid w:val="001B76A6"/>
    <w:rsid w:val="001C5C02"/>
    <w:rsid w:val="001C6D38"/>
    <w:rsid w:val="00216DF7"/>
    <w:rsid w:val="00233965"/>
    <w:rsid w:val="00237FCE"/>
    <w:rsid w:val="00242FEF"/>
    <w:rsid w:val="00250A72"/>
    <w:rsid w:val="00291275"/>
    <w:rsid w:val="002B3E8A"/>
    <w:rsid w:val="002F202D"/>
    <w:rsid w:val="00315566"/>
    <w:rsid w:val="003215C5"/>
    <w:rsid w:val="003226EF"/>
    <w:rsid w:val="003E5474"/>
    <w:rsid w:val="003F2308"/>
    <w:rsid w:val="00435C01"/>
    <w:rsid w:val="00456C72"/>
    <w:rsid w:val="004C0633"/>
    <w:rsid w:val="004E1E19"/>
    <w:rsid w:val="005400B8"/>
    <w:rsid w:val="00580F3E"/>
    <w:rsid w:val="005C16BE"/>
    <w:rsid w:val="005D6C27"/>
    <w:rsid w:val="00604702"/>
    <w:rsid w:val="00651DBC"/>
    <w:rsid w:val="00677079"/>
    <w:rsid w:val="006C6769"/>
    <w:rsid w:val="006F3A73"/>
    <w:rsid w:val="0074552A"/>
    <w:rsid w:val="00886294"/>
    <w:rsid w:val="008C322A"/>
    <w:rsid w:val="008F0CE2"/>
    <w:rsid w:val="009274D4"/>
    <w:rsid w:val="00954334"/>
    <w:rsid w:val="009813A3"/>
    <w:rsid w:val="00A42D30"/>
    <w:rsid w:val="00A43D87"/>
    <w:rsid w:val="00AE574B"/>
    <w:rsid w:val="00B4093C"/>
    <w:rsid w:val="00B42252"/>
    <w:rsid w:val="00B54DDC"/>
    <w:rsid w:val="00B73DF3"/>
    <w:rsid w:val="00B744DB"/>
    <w:rsid w:val="00C01878"/>
    <w:rsid w:val="00C3345B"/>
    <w:rsid w:val="00C55D55"/>
    <w:rsid w:val="00D044C2"/>
    <w:rsid w:val="00D332B7"/>
    <w:rsid w:val="00D5547D"/>
    <w:rsid w:val="00D65AEA"/>
    <w:rsid w:val="00D70283"/>
    <w:rsid w:val="00D75A79"/>
    <w:rsid w:val="00DC6B7C"/>
    <w:rsid w:val="00E26618"/>
    <w:rsid w:val="00E441F5"/>
    <w:rsid w:val="00E658FB"/>
    <w:rsid w:val="00E746A7"/>
    <w:rsid w:val="00E86F09"/>
    <w:rsid w:val="00E90919"/>
    <w:rsid w:val="00EF4BA5"/>
    <w:rsid w:val="00F318FB"/>
    <w:rsid w:val="00F804B5"/>
    <w:rsid w:val="00F81653"/>
    <w:rsid w:val="00F943B4"/>
    <w:rsid w:val="00FE6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364F4"/>
  <w15:chartTrackingRefBased/>
  <w15:docId w15:val="{ACFAF91F-2A60-415E-9496-461DAAF35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39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39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39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39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39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39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39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39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39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39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39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39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39A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39A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39A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39A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39A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39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39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39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39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39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39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39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39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39A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39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39A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39A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5C16BE"/>
    <w:rPr>
      <w:rFonts w:ascii="Times New Roman" w:hAnsi="Times New Roman" w:cs="Times New Roman"/>
    </w:rPr>
  </w:style>
  <w:style w:type="character" w:customStyle="1" w:styleId="fw-500">
    <w:name w:val="fw-500"/>
    <w:basedOn w:val="DefaultParagraphFont"/>
    <w:rsid w:val="00F943B4"/>
  </w:style>
  <w:style w:type="character" w:customStyle="1" w:styleId="cl-b">
    <w:name w:val="cl-b"/>
    <w:basedOn w:val="DefaultParagraphFont"/>
    <w:rsid w:val="00F943B4"/>
  </w:style>
  <w:style w:type="paragraph" w:styleId="Header">
    <w:name w:val="header"/>
    <w:basedOn w:val="Normal"/>
    <w:link w:val="HeaderChar"/>
    <w:uiPriority w:val="99"/>
    <w:unhideWhenUsed/>
    <w:rsid w:val="005400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00B8"/>
  </w:style>
  <w:style w:type="paragraph" w:styleId="Footer">
    <w:name w:val="footer"/>
    <w:basedOn w:val="Normal"/>
    <w:link w:val="FooterChar"/>
    <w:uiPriority w:val="99"/>
    <w:unhideWhenUsed/>
    <w:rsid w:val="005400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00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Larry Sparrow</dc:creator>
  <cp:keywords/>
  <dc:description/>
  <cp:lastModifiedBy>Christian Church at Port St. John</cp:lastModifiedBy>
  <cp:revision>2</cp:revision>
  <cp:lastPrinted>2026-05-24T12:41:00Z</cp:lastPrinted>
  <dcterms:created xsi:type="dcterms:W3CDTF">2026-05-24T13:32:00Z</dcterms:created>
  <dcterms:modified xsi:type="dcterms:W3CDTF">2026-05-24T13:32:00Z</dcterms:modified>
</cp:coreProperties>
</file>