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6D505" w14:textId="0D19359A" w:rsidR="00AE5CF0" w:rsidRDefault="00695261">
      <w:pPr>
        <w:spacing w:after="260" w:line="276" w:lineRule="auto"/>
        <w:jc w:val="center"/>
      </w:pPr>
      <w:r>
        <w:rPr>
          <w:b/>
          <w:bCs/>
          <w:sz w:val="36"/>
          <w:szCs w:val="36"/>
        </w:rPr>
        <w:t xml:space="preserve">The </w:t>
      </w:r>
      <w:r w:rsidR="00EB0CAC">
        <w:rPr>
          <w:b/>
          <w:bCs/>
          <w:sz w:val="36"/>
          <w:szCs w:val="36"/>
        </w:rPr>
        <w:t xml:space="preserve">Shaping of the </w:t>
      </w:r>
      <w:r>
        <w:rPr>
          <w:b/>
          <w:bCs/>
          <w:sz w:val="36"/>
          <w:szCs w:val="36"/>
        </w:rPr>
        <w:t>Servant in the Season of Serving</w:t>
      </w:r>
    </w:p>
    <w:p w14:paraId="7FC6D506" w14:textId="77777777" w:rsidR="00AE5CF0" w:rsidRDefault="00695261">
      <w:pPr>
        <w:keepNext/>
        <w:spacing w:before="200" w:after="60" w:line="276" w:lineRule="auto"/>
      </w:pPr>
      <w:r>
        <w:rPr>
          <w:b/>
          <w:bCs/>
          <w:sz w:val="28"/>
          <w:szCs w:val="28"/>
        </w:rPr>
        <w:t>Anchor Scripture</w:t>
      </w:r>
    </w:p>
    <w:p w14:paraId="7FC6D507" w14:textId="77777777" w:rsidR="00AE5CF0" w:rsidRDefault="00695261">
      <w:pPr>
        <w:spacing w:after="100" w:line="276" w:lineRule="auto"/>
        <w:ind w:left="432" w:right="432"/>
      </w:pPr>
      <w:r>
        <w:rPr>
          <w:b/>
          <w:bCs/>
          <w:i/>
          <w:iCs/>
        </w:rPr>
        <w:t xml:space="preserve">Exodus 24:13 </w:t>
      </w:r>
      <w:r>
        <w:rPr>
          <w:i/>
          <w:iCs/>
        </w:rPr>
        <w:t>And Moses rose up, and his minister Joshua: and Moses went up into the mount of God.</w:t>
      </w:r>
    </w:p>
    <w:p w14:paraId="7FC6D508" w14:textId="77777777" w:rsidR="00AE5CF0" w:rsidRDefault="00695261">
      <w:pPr>
        <w:spacing w:after="100" w:line="276" w:lineRule="auto"/>
        <w:ind w:left="432" w:right="432"/>
      </w:pPr>
      <w:r>
        <w:rPr>
          <w:b/>
          <w:bCs/>
          <w:i/>
          <w:iCs/>
        </w:rPr>
        <w:t xml:space="preserve">Numbers 11:28 </w:t>
      </w:r>
      <w:r>
        <w:rPr>
          <w:i/>
          <w:iCs/>
        </w:rPr>
        <w:t>And Joshua the son of Nun, the servant of Moses, one of his young men, answered and said, My lord Moses, forbid them.</w:t>
      </w:r>
    </w:p>
    <w:p w14:paraId="7FC6D509" w14:textId="77777777" w:rsidR="00AE5CF0" w:rsidRDefault="00695261">
      <w:pPr>
        <w:keepNext/>
        <w:spacing w:before="200" w:after="60" w:line="276" w:lineRule="auto"/>
      </w:pPr>
      <w:r>
        <w:rPr>
          <w:b/>
          <w:bCs/>
          <w:sz w:val="28"/>
          <w:szCs w:val="28"/>
        </w:rPr>
        <w:t>Introduction</w:t>
      </w:r>
    </w:p>
    <w:p w14:paraId="7FC6D50A" w14:textId="6124C45E" w:rsidR="00AE5CF0" w:rsidRDefault="00695261">
      <w:pPr>
        <w:spacing w:after="120" w:line="276" w:lineRule="auto"/>
      </w:pPr>
      <w:r>
        <w:t xml:space="preserve">Before Joshua ever led, he served. </w:t>
      </w:r>
      <w:r w:rsidR="00A07D36">
        <w:t xml:space="preserve">The </w:t>
      </w:r>
      <w:r>
        <w:t>Scripture names him the minister and the servant of Moses. This hour we look at seven lessons he learned in the season of serving underneath Moses, and how each one prepared him for the transition.</w:t>
      </w:r>
    </w:p>
    <w:p w14:paraId="7FC6D50B" w14:textId="3E2E3411" w:rsidR="00AE5CF0" w:rsidRDefault="00E42C1F">
      <w:pPr>
        <w:keepNext/>
        <w:spacing w:before="200" w:after="60" w:line="276" w:lineRule="auto"/>
      </w:pPr>
      <w:r>
        <w:rPr>
          <w:b/>
          <w:bCs/>
          <w:sz w:val="28"/>
          <w:szCs w:val="28"/>
        </w:rPr>
        <w:t xml:space="preserve">Lesson #1:  </w:t>
      </w:r>
      <w:r w:rsidR="00695261">
        <w:rPr>
          <w:b/>
          <w:bCs/>
          <w:sz w:val="28"/>
          <w:szCs w:val="28"/>
        </w:rPr>
        <w:t>Faithful in the Fight He Was Given</w:t>
      </w:r>
    </w:p>
    <w:p w14:paraId="7FC6D50C" w14:textId="77777777" w:rsidR="00AE5CF0" w:rsidRDefault="00695261">
      <w:pPr>
        <w:spacing w:after="100" w:line="276" w:lineRule="auto"/>
        <w:ind w:left="432" w:right="432"/>
      </w:pPr>
      <w:r>
        <w:rPr>
          <w:b/>
          <w:bCs/>
          <w:i/>
          <w:iCs/>
        </w:rPr>
        <w:t xml:space="preserve">Exodus 17:9 </w:t>
      </w:r>
      <w:r>
        <w:rPr>
          <w:i/>
          <w:iCs/>
        </w:rPr>
        <w:t>And Moses said unto Joshua, Choose us out men, and go out, fight with Amalek: to morrow I will stand on the top of the hill with the rod of God in mine hand.</w:t>
      </w:r>
    </w:p>
    <w:p w14:paraId="7FC6D50D" w14:textId="77777777" w:rsidR="00AE5CF0" w:rsidRDefault="00695261">
      <w:pPr>
        <w:spacing w:after="100" w:line="276" w:lineRule="auto"/>
        <w:ind w:left="432" w:right="432"/>
      </w:pPr>
      <w:r>
        <w:rPr>
          <w:b/>
          <w:bCs/>
          <w:i/>
          <w:iCs/>
        </w:rPr>
        <w:t xml:space="preserve">Exodus 17:13 </w:t>
      </w:r>
      <w:r>
        <w:rPr>
          <w:i/>
          <w:iCs/>
        </w:rPr>
        <w:t>And Joshua discomfited Amalek and his people with the edge of the sword.</w:t>
      </w:r>
    </w:p>
    <w:p w14:paraId="7FC6D50E" w14:textId="77777777" w:rsidR="00AE5CF0" w:rsidRDefault="00695261">
      <w:pPr>
        <w:spacing w:before="60" w:after="160" w:line="276" w:lineRule="auto"/>
      </w:pPr>
      <w:r>
        <w:rPr>
          <w:b/>
          <w:bCs/>
        </w:rPr>
        <w:t xml:space="preserve">Application. </w:t>
      </w:r>
      <w:r>
        <w:t>Be faithful in the assignment your leader gives you, for God is preparing you through it for what lies ahead.</w:t>
      </w:r>
    </w:p>
    <w:p w14:paraId="7FC6D50F" w14:textId="6C3FFB8A" w:rsidR="00AE5CF0" w:rsidRDefault="0005799A">
      <w:pPr>
        <w:keepNext/>
        <w:spacing w:before="200" w:after="60" w:line="276" w:lineRule="auto"/>
      </w:pPr>
      <w:r>
        <w:rPr>
          <w:b/>
          <w:bCs/>
          <w:sz w:val="28"/>
          <w:szCs w:val="28"/>
        </w:rPr>
        <w:t>Lesson #</w:t>
      </w:r>
      <w:r w:rsidR="00920186">
        <w:rPr>
          <w:b/>
          <w:bCs/>
          <w:sz w:val="28"/>
          <w:szCs w:val="28"/>
        </w:rPr>
        <w:t xml:space="preserve">2:  </w:t>
      </w:r>
      <w:r w:rsidR="00695261">
        <w:rPr>
          <w:b/>
          <w:bCs/>
          <w:sz w:val="28"/>
          <w:szCs w:val="28"/>
        </w:rPr>
        <w:t>Drawing Near to God with His Leader</w:t>
      </w:r>
    </w:p>
    <w:p w14:paraId="7FC6D510" w14:textId="77777777" w:rsidR="00AE5CF0" w:rsidRDefault="00695261">
      <w:pPr>
        <w:spacing w:after="100" w:line="276" w:lineRule="auto"/>
        <w:ind w:left="432" w:right="432"/>
        <w:rPr>
          <w:i/>
          <w:iCs/>
        </w:rPr>
      </w:pPr>
      <w:r>
        <w:rPr>
          <w:b/>
          <w:bCs/>
          <w:i/>
          <w:iCs/>
        </w:rPr>
        <w:t xml:space="preserve">Exodus 24:13 </w:t>
      </w:r>
      <w:r>
        <w:rPr>
          <w:i/>
          <w:iCs/>
        </w:rPr>
        <w:t>And Moses rose up, and his minister Joshua: and Moses went up into the mount of God.</w:t>
      </w:r>
    </w:p>
    <w:p w14:paraId="5A787C71" w14:textId="77777777" w:rsidR="00CE32AD" w:rsidRPr="00316237" w:rsidRDefault="00CE32AD" w:rsidP="00CE32AD">
      <w:pPr>
        <w:spacing w:after="120" w:line="276" w:lineRule="auto"/>
        <w:ind w:left="432" w:right="432"/>
        <w:rPr>
          <w:i/>
          <w:iCs/>
        </w:rPr>
      </w:pPr>
      <w:r w:rsidRPr="00B40349">
        <w:rPr>
          <w:b/>
          <w:bCs/>
          <w:i/>
          <w:iCs/>
        </w:rPr>
        <w:t>Exodus 32:15-18</w:t>
      </w:r>
      <w:r w:rsidRPr="00316237">
        <w:rPr>
          <w:i/>
          <w:iCs/>
        </w:rPr>
        <w:t xml:space="preserve"> And Moses turned, and went down from the mount, and the two tables of the testimony were in his hand: the tables were written on both their sides; on the one side and on the other were they written. And the tables were the work of God, and the writing was the writing of God, graven upon the tables. And when Joshua heard the noise of the people as they shouted, he said unto Moses, There is a noise of war in the camp. And he said, It is not the voice of them that shout for mastery, neither is it the voice of them that cry for being overcome: but the noise of them that sing do I hear.</w:t>
      </w:r>
    </w:p>
    <w:p w14:paraId="7FC6D512" w14:textId="77777777" w:rsidR="00AE5CF0" w:rsidRDefault="00695261">
      <w:pPr>
        <w:spacing w:before="60" w:after="160" w:line="276" w:lineRule="auto"/>
      </w:pPr>
      <w:r>
        <w:rPr>
          <w:b/>
          <w:bCs/>
        </w:rPr>
        <w:t xml:space="preserve">Application. </w:t>
      </w:r>
      <w:r>
        <w:t>Stay close to your leader in the holy and hidden places, not only in the public tasks, for nearness is where a servant is formed.</w:t>
      </w:r>
    </w:p>
    <w:p w14:paraId="7FC6D513" w14:textId="2D00FB8E" w:rsidR="00AE5CF0" w:rsidRDefault="0026435C">
      <w:pPr>
        <w:keepNext/>
        <w:spacing w:before="200" w:after="60" w:line="276" w:lineRule="auto"/>
      </w:pPr>
      <w:r>
        <w:rPr>
          <w:b/>
          <w:bCs/>
          <w:sz w:val="28"/>
          <w:szCs w:val="28"/>
        </w:rPr>
        <w:t xml:space="preserve">Lesson #3:  </w:t>
      </w:r>
      <w:r w:rsidR="00695261">
        <w:rPr>
          <w:b/>
          <w:bCs/>
          <w:sz w:val="28"/>
          <w:szCs w:val="28"/>
        </w:rPr>
        <w:t>Lingering Longer in the Lord's Presence</w:t>
      </w:r>
    </w:p>
    <w:p w14:paraId="7FC6D514" w14:textId="77777777" w:rsidR="00AE5CF0" w:rsidRDefault="00695261">
      <w:pPr>
        <w:spacing w:after="100" w:line="276" w:lineRule="auto"/>
        <w:ind w:left="432" w:right="432"/>
      </w:pPr>
      <w:r>
        <w:rPr>
          <w:b/>
          <w:bCs/>
          <w:i/>
          <w:iCs/>
        </w:rPr>
        <w:t xml:space="preserve">Exodus 33:11 </w:t>
      </w:r>
      <w:r>
        <w:rPr>
          <w:i/>
          <w:iCs/>
        </w:rPr>
        <w:t>And the LORD spake unto Moses face to face, as a man speaketh unto his friend. And he turned again into the camp: but his servant Joshua, the son of Nun, a young man, departed not out of the tabernacle.</w:t>
      </w:r>
    </w:p>
    <w:p w14:paraId="7FC6D515" w14:textId="77777777" w:rsidR="00AE5CF0" w:rsidRDefault="00695261">
      <w:pPr>
        <w:spacing w:before="60" w:after="160" w:line="276" w:lineRule="auto"/>
      </w:pPr>
      <w:r>
        <w:rPr>
          <w:b/>
          <w:bCs/>
        </w:rPr>
        <w:lastRenderedPageBreak/>
        <w:t xml:space="preserve">Application. </w:t>
      </w:r>
      <w:r>
        <w:t>Hunger for the presence of God for its own sake, for that hidden hunger is what readies a servant to lead in the open.</w:t>
      </w:r>
    </w:p>
    <w:p w14:paraId="7FC6D516" w14:textId="09D1FCAA" w:rsidR="00AE5CF0" w:rsidRDefault="003404E4">
      <w:pPr>
        <w:keepNext/>
        <w:spacing w:before="200" w:after="60" w:line="276" w:lineRule="auto"/>
      </w:pPr>
      <w:r>
        <w:rPr>
          <w:b/>
          <w:bCs/>
          <w:sz w:val="28"/>
          <w:szCs w:val="28"/>
        </w:rPr>
        <w:t xml:space="preserve">Lesson #4:  </w:t>
      </w:r>
      <w:r w:rsidR="00695261">
        <w:rPr>
          <w:b/>
          <w:bCs/>
          <w:sz w:val="28"/>
          <w:szCs w:val="28"/>
        </w:rPr>
        <w:t>Zeal Refined by His Leader's Correction</w:t>
      </w:r>
    </w:p>
    <w:p w14:paraId="7FC6D517" w14:textId="77777777" w:rsidR="00AE5CF0" w:rsidRDefault="00695261">
      <w:pPr>
        <w:spacing w:after="100" w:line="276" w:lineRule="auto"/>
        <w:ind w:left="432" w:right="432"/>
      </w:pPr>
      <w:r>
        <w:rPr>
          <w:b/>
          <w:bCs/>
          <w:i/>
          <w:iCs/>
        </w:rPr>
        <w:t xml:space="preserve">Numbers 11:28 </w:t>
      </w:r>
      <w:r>
        <w:rPr>
          <w:i/>
          <w:iCs/>
        </w:rPr>
        <w:t>And Joshua the son of Nun, the servant of Moses, one of his young men, answered and said, My lord Moses, forbid them.</w:t>
      </w:r>
    </w:p>
    <w:p w14:paraId="7FC6D518" w14:textId="77777777" w:rsidR="00AE5CF0" w:rsidRDefault="00695261">
      <w:pPr>
        <w:spacing w:after="100" w:line="276" w:lineRule="auto"/>
        <w:ind w:left="432" w:right="432"/>
      </w:pPr>
      <w:r>
        <w:rPr>
          <w:b/>
          <w:bCs/>
          <w:i/>
          <w:iCs/>
        </w:rPr>
        <w:t xml:space="preserve">Numbers 11:29 </w:t>
      </w:r>
      <w:r>
        <w:rPr>
          <w:i/>
          <w:iCs/>
        </w:rPr>
        <w:t>And Moses said unto him, Enviest thou for my sake? would God that all the LORD's people were prophets, and that the LORD would put his spirit upon them!</w:t>
      </w:r>
    </w:p>
    <w:p w14:paraId="7FC6D519" w14:textId="77777777" w:rsidR="00AE5CF0" w:rsidRDefault="00695261">
      <w:pPr>
        <w:spacing w:before="60" w:after="160" w:line="276" w:lineRule="auto"/>
      </w:pPr>
      <w:r>
        <w:rPr>
          <w:b/>
          <w:bCs/>
        </w:rPr>
        <w:t xml:space="preserve">Application. </w:t>
      </w:r>
      <w:r>
        <w:t>Let your leader's correction shape you, for even your mistakes, surrendered to God, become part of your schooling.</w:t>
      </w:r>
    </w:p>
    <w:p w14:paraId="7FC6D51A" w14:textId="7D334AEC" w:rsidR="00AE5CF0" w:rsidRDefault="0076195E">
      <w:pPr>
        <w:keepNext/>
        <w:spacing w:before="200" w:after="60" w:line="276" w:lineRule="auto"/>
      </w:pPr>
      <w:r>
        <w:rPr>
          <w:b/>
          <w:bCs/>
          <w:sz w:val="28"/>
          <w:szCs w:val="28"/>
        </w:rPr>
        <w:t xml:space="preserve">Lesson #5:  </w:t>
      </w:r>
      <w:r w:rsidR="00695261">
        <w:rPr>
          <w:b/>
          <w:bCs/>
          <w:sz w:val="28"/>
          <w:szCs w:val="28"/>
        </w:rPr>
        <w:t>Faith to Stand When the People Would Not</w:t>
      </w:r>
    </w:p>
    <w:p w14:paraId="7FC6D51B" w14:textId="77777777" w:rsidR="00AE5CF0" w:rsidRDefault="00695261">
      <w:pPr>
        <w:spacing w:after="100" w:line="276" w:lineRule="auto"/>
        <w:ind w:left="432" w:right="432"/>
      </w:pPr>
      <w:r>
        <w:rPr>
          <w:b/>
          <w:bCs/>
          <w:i/>
          <w:iCs/>
        </w:rPr>
        <w:t xml:space="preserve">Numbers 14:9 </w:t>
      </w:r>
      <w:r>
        <w:rPr>
          <w:i/>
          <w:iCs/>
        </w:rPr>
        <w:t>Only rebel not ye against the LORD, neither fear ye the people of the land; for they are bread for us: their defence is departed from them, and the LORD is with us: fear them not.</w:t>
      </w:r>
    </w:p>
    <w:p w14:paraId="7FC6D51C" w14:textId="77777777" w:rsidR="00AE5CF0" w:rsidRDefault="00695261">
      <w:pPr>
        <w:spacing w:after="100" w:line="276" w:lineRule="auto"/>
        <w:ind w:left="432" w:right="432"/>
      </w:pPr>
      <w:r>
        <w:rPr>
          <w:b/>
          <w:bCs/>
          <w:i/>
          <w:iCs/>
        </w:rPr>
        <w:t xml:space="preserve">Numbers 14:38 </w:t>
      </w:r>
      <w:r>
        <w:rPr>
          <w:i/>
          <w:iCs/>
        </w:rPr>
        <w:t>But Joshua the son of Nun, and Caleb the son of Jephunneh, which were of the men that went to search the land, lived still.</w:t>
      </w:r>
    </w:p>
    <w:p w14:paraId="7FC6D51D" w14:textId="77777777" w:rsidR="00AE5CF0" w:rsidRDefault="00695261">
      <w:pPr>
        <w:spacing w:before="60" w:after="160" w:line="276" w:lineRule="auto"/>
      </w:pPr>
      <w:r>
        <w:rPr>
          <w:b/>
          <w:bCs/>
        </w:rPr>
        <w:t xml:space="preserve">Application. </w:t>
      </w:r>
      <w:r>
        <w:t>Be willing to believe God and stand for Him even when the whole crowd will not.</w:t>
      </w:r>
    </w:p>
    <w:p w14:paraId="7FC6D51E" w14:textId="24CB48F9" w:rsidR="00AE5CF0" w:rsidRDefault="006D15F0">
      <w:pPr>
        <w:keepNext/>
        <w:spacing w:before="200" w:after="60" w:line="276" w:lineRule="auto"/>
      </w:pPr>
      <w:r>
        <w:rPr>
          <w:b/>
          <w:bCs/>
          <w:sz w:val="28"/>
          <w:szCs w:val="28"/>
        </w:rPr>
        <w:t xml:space="preserve">Lesson #6:  </w:t>
      </w:r>
      <w:r w:rsidR="00695261">
        <w:rPr>
          <w:b/>
          <w:bCs/>
          <w:sz w:val="28"/>
          <w:szCs w:val="28"/>
        </w:rPr>
        <w:t>Marked with a New Name that Points to Christ</w:t>
      </w:r>
    </w:p>
    <w:p w14:paraId="7FC6D51F" w14:textId="77777777" w:rsidR="00AE5CF0" w:rsidRDefault="00695261">
      <w:pPr>
        <w:spacing w:after="100" w:line="276" w:lineRule="auto"/>
        <w:ind w:left="432" w:right="432"/>
      </w:pPr>
      <w:r>
        <w:rPr>
          <w:b/>
          <w:bCs/>
          <w:i/>
          <w:iCs/>
        </w:rPr>
        <w:t xml:space="preserve">Numbers 13:16 </w:t>
      </w:r>
      <w:r>
        <w:rPr>
          <w:i/>
          <w:iCs/>
        </w:rPr>
        <w:t>These are the names of the men which Moses sent to spy out the land. And Moses called Oshea the son of Nun Jehoshua.</w:t>
      </w:r>
    </w:p>
    <w:p w14:paraId="7FC6D520" w14:textId="77777777" w:rsidR="00AE5CF0" w:rsidRDefault="00695261">
      <w:pPr>
        <w:spacing w:before="60" w:after="160" w:line="276" w:lineRule="auto"/>
      </w:pPr>
      <w:r>
        <w:rPr>
          <w:b/>
          <w:bCs/>
        </w:rPr>
        <w:t xml:space="preserve">Application. </w:t>
      </w:r>
      <w:r>
        <w:t>Receive the identity and the name God gives you, for He marks His servants ahead of time for what He has prepared them to do.</w:t>
      </w:r>
    </w:p>
    <w:p w14:paraId="7FC6D521" w14:textId="63CA5F43" w:rsidR="00AE5CF0" w:rsidRDefault="006D15F0">
      <w:pPr>
        <w:keepNext/>
        <w:spacing w:before="200" w:after="60" w:line="276" w:lineRule="auto"/>
      </w:pPr>
      <w:r>
        <w:rPr>
          <w:b/>
          <w:bCs/>
          <w:sz w:val="28"/>
          <w:szCs w:val="28"/>
        </w:rPr>
        <w:t xml:space="preserve">Lesson #7:  </w:t>
      </w:r>
      <w:r w:rsidR="00695261">
        <w:rPr>
          <w:b/>
          <w:bCs/>
          <w:sz w:val="28"/>
          <w:szCs w:val="28"/>
        </w:rPr>
        <w:t>Commissioned and Clothed with a Portion of Honor</w:t>
      </w:r>
    </w:p>
    <w:p w14:paraId="7FC6D522" w14:textId="77777777" w:rsidR="00AE5CF0" w:rsidRDefault="00695261">
      <w:pPr>
        <w:spacing w:after="100" w:line="276" w:lineRule="auto"/>
        <w:ind w:left="432" w:right="432"/>
      </w:pPr>
      <w:r>
        <w:rPr>
          <w:b/>
          <w:bCs/>
          <w:i/>
          <w:iCs/>
        </w:rPr>
        <w:t xml:space="preserve">Numbers 27:18-20 </w:t>
      </w:r>
      <w:r>
        <w:rPr>
          <w:i/>
          <w:iCs/>
        </w:rPr>
        <w:t>And the LORD said unto Moses, Take thee Joshua the son of Nun, a man in whom is the spirit, and lay thine hand upon him; And set him before Eleazar the priest, and before all the congregation; and give him a charge in their sight. And thou shalt put some of thine honour upon him, that all the congregation of the children of Israel may be obedient.</w:t>
      </w:r>
    </w:p>
    <w:p w14:paraId="7FC6D523" w14:textId="77777777" w:rsidR="00AE5CF0" w:rsidRDefault="00695261">
      <w:pPr>
        <w:spacing w:after="100" w:line="276" w:lineRule="auto"/>
        <w:ind w:left="432" w:right="432"/>
      </w:pPr>
      <w:r>
        <w:rPr>
          <w:b/>
          <w:bCs/>
          <w:i/>
          <w:iCs/>
        </w:rPr>
        <w:t xml:space="preserve">Deuteronomy 1:38 </w:t>
      </w:r>
      <w:r>
        <w:rPr>
          <w:i/>
          <w:iCs/>
        </w:rPr>
        <w:t>But Joshua the son of Nun, which standeth before thee, he shall go in thither: encourage him: for he shall cause Israel to inherit it.</w:t>
      </w:r>
    </w:p>
    <w:p w14:paraId="7FC6D524" w14:textId="77777777" w:rsidR="00AE5CF0" w:rsidRDefault="00695261">
      <w:pPr>
        <w:spacing w:before="60" w:after="160" w:line="276" w:lineRule="auto"/>
      </w:pPr>
      <w:r>
        <w:rPr>
          <w:b/>
          <w:bCs/>
        </w:rPr>
        <w:t xml:space="preserve">Application. </w:t>
      </w:r>
      <w:r>
        <w:t>Do not grasp for the position or rush the transition, but serve faithfully and let God set you before the people in His own perfect time.</w:t>
      </w:r>
    </w:p>
    <w:p w14:paraId="7FC6D525" w14:textId="77777777" w:rsidR="00AE5CF0" w:rsidRDefault="00695261">
      <w:pPr>
        <w:keepNext/>
        <w:spacing w:before="200" w:after="60" w:line="276" w:lineRule="auto"/>
      </w:pPr>
      <w:r>
        <w:rPr>
          <w:b/>
          <w:bCs/>
          <w:sz w:val="28"/>
          <w:szCs w:val="28"/>
        </w:rPr>
        <w:t>A Final Word</w:t>
      </w:r>
    </w:p>
    <w:p w14:paraId="7FC6D526" w14:textId="77777777" w:rsidR="00AE5CF0" w:rsidRDefault="00695261">
      <w:pPr>
        <w:spacing w:after="120" w:line="276" w:lineRule="auto"/>
      </w:pPr>
      <w:r>
        <w:t xml:space="preserve">None of Joshua's years of serving were wasted, and none were idle waiting. They were the training ground of God. So when the word came, Moses my servant is dead, now therefore </w:t>
      </w:r>
      <w:r>
        <w:lastRenderedPageBreak/>
        <w:t>arise, the one who had served faithfully was the one who was ready to rise and carry the work on.</w:t>
      </w:r>
    </w:p>
    <w:p w14:paraId="7FC6D527" w14:textId="77777777" w:rsidR="00AE5CF0" w:rsidRDefault="00695261">
      <w:pPr>
        <w:spacing w:after="100" w:line="276" w:lineRule="auto"/>
        <w:ind w:left="432" w:right="432"/>
      </w:pPr>
      <w:r>
        <w:rPr>
          <w:b/>
          <w:bCs/>
          <w:i/>
          <w:iCs/>
        </w:rPr>
        <w:t xml:space="preserve">Deuteronomy 34:9 </w:t>
      </w:r>
      <w:r>
        <w:rPr>
          <w:i/>
          <w:iCs/>
        </w:rPr>
        <w:t>And Joshua the son of Nun was full of the spirit of wisdom; for Moses had laid his hands upon him: and the children of Israel hearkened unto him, and did as the LORD commanded Moses.</w:t>
      </w:r>
    </w:p>
    <w:p w14:paraId="7FC6D528" w14:textId="77777777" w:rsidR="00AE5CF0" w:rsidRDefault="00695261">
      <w:pPr>
        <w:keepNext/>
        <w:spacing w:before="200" w:after="60" w:line="276" w:lineRule="auto"/>
      </w:pPr>
      <w:r>
        <w:rPr>
          <w:b/>
          <w:bCs/>
          <w:sz w:val="28"/>
          <w:szCs w:val="28"/>
        </w:rPr>
        <w:t>Prophetic Declaration</w:t>
      </w:r>
    </w:p>
    <w:p w14:paraId="440345E6" w14:textId="77777777" w:rsidR="00BE778E" w:rsidRDefault="00BE778E" w:rsidP="00BE778E">
      <w:pPr>
        <w:pStyle w:val="ListParagraph"/>
        <w:numPr>
          <w:ilvl w:val="0"/>
          <w:numId w:val="2"/>
        </w:numPr>
        <w:jc w:val="both"/>
      </w:pPr>
      <w:r>
        <w:t>We declare that God is shaping His servants in secret, and that no season of faithful serving is ever wasted.</w:t>
      </w:r>
    </w:p>
    <w:p w14:paraId="4C9D55BB" w14:textId="77777777" w:rsidR="00BE778E" w:rsidRDefault="00BE778E" w:rsidP="00BE778E">
      <w:pPr>
        <w:pStyle w:val="ListParagraph"/>
        <w:numPr>
          <w:ilvl w:val="0"/>
          <w:numId w:val="2"/>
        </w:numPr>
        <w:jc w:val="both"/>
      </w:pPr>
      <w:r>
        <w:t>We declare that God is even now preparing and raising up those who will take up the mantle and carry the work forward.</w:t>
      </w:r>
    </w:p>
    <w:p w14:paraId="4AEEC438" w14:textId="77777777" w:rsidR="00BE778E" w:rsidRDefault="00BE778E" w:rsidP="00BE778E">
      <w:pPr>
        <w:pStyle w:val="ListParagraph"/>
        <w:numPr>
          <w:ilvl w:val="0"/>
          <w:numId w:val="2"/>
        </w:numPr>
        <w:jc w:val="both"/>
      </w:pPr>
      <w:r>
        <w:t>We declare that the God who was with Moses is with the next generation still, and that the work of God will continue from servant to servant until He comes. In the name of the Lord Jesus, amen.</w:t>
      </w:r>
    </w:p>
    <w:p w14:paraId="7FC6D529" w14:textId="0778E559" w:rsidR="00AE5CF0" w:rsidRDefault="00AE5CF0">
      <w:pPr>
        <w:spacing w:after="120" w:line="276" w:lineRule="auto"/>
      </w:pPr>
    </w:p>
    <w:sectPr w:rsidR="00AE5CF0">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1828C" w14:textId="77777777" w:rsidR="007D397A" w:rsidRDefault="007D397A">
      <w:r>
        <w:separator/>
      </w:r>
    </w:p>
  </w:endnote>
  <w:endnote w:type="continuationSeparator" w:id="0">
    <w:p w14:paraId="64E4CD52" w14:textId="77777777" w:rsidR="007D397A" w:rsidRDefault="007D3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6D52A" w14:textId="507986DB" w:rsidR="00AE5CF0" w:rsidRDefault="00695261">
    <w:pPr>
      <w:jc w:val="center"/>
    </w:pPr>
    <w:r>
      <w:rPr>
        <w:sz w:val="20"/>
        <w:szCs w:val="20"/>
      </w:rPr>
      <w:fldChar w:fldCharType="begin"/>
    </w:r>
    <w:r>
      <w:rPr>
        <w:sz w:val="20"/>
        <w:szCs w:val="20"/>
      </w:rPr>
      <w:instrText>PAGE</w:instrText>
    </w:r>
    <w:r>
      <w:rPr>
        <w:sz w:val="20"/>
        <w:szCs w:val="20"/>
      </w:rPr>
      <w:fldChar w:fldCharType="separate"/>
    </w:r>
    <w:r w:rsidR="00CE32AD">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E5989" w14:textId="77777777" w:rsidR="007D397A" w:rsidRDefault="007D397A">
      <w:r>
        <w:separator/>
      </w:r>
    </w:p>
  </w:footnote>
  <w:footnote w:type="continuationSeparator" w:id="0">
    <w:p w14:paraId="08E9C261" w14:textId="77777777" w:rsidR="007D397A" w:rsidRDefault="007D3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6D533" w14:textId="77777777" w:rsidR="00695261" w:rsidRDefault="00695261">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6009A"/>
    <w:multiLevelType w:val="hybridMultilevel"/>
    <w:tmpl w:val="7D84A6F2"/>
    <w:lvl w:ilvl="0" w:tplc="FA9A8212">
      <w:start w:val="1"/>
      <w:numFmt w:val="bullet"/>
      <w:lvlText w:val="●"/>
      <w:lvlJc w:val="left"/>
      <w:pPr>
        <w:ind w:left="720" w:hanging="360"/>
      </w:pPr>
    </w:lvl>
    <w:lvl w:ilvl="1" w:tplc="6F34B35E">
      <w:start w:val="1"/>
      <w:numFmt w:val="bullet"/>
      <w:lvlText w:val="○"/>
      <w:lvlJc w:val="left"/>
      <w:pPr>
        <w:ind w:left="1440" w:hanging="360"/>
      </w:pPr>
    </w:lvl>
    <w:lvl w:ilvl="2" w:tplc="89F62980">
      <w:start w:val="1"/>
      <w:numFmt w:val="bullet"/>
      <w:lvlText w:val="■"/>
      <w:lvlJc w:val="left"/>
      <w:pPr>
        <w:ind w:left="2160" w:hanging="360"/>
      </w:pPr>
    </w:lvl>
    <w:lvl w:ilvl="3" w:tplc="67E2E1A4">
      <w:start w:val="1"/>
      <w:numFmt w:val="bullet"/>
      <w:lvlText w:val="●"/>
      <w:lvlJc w:val="left"/>
      <w:pPr>
        <w:ind w:left="2880" w:hanging="360"/>
      </w:pPr>
    </w:lvl>
    <w:lvl w:ilvl="4" w:tplc="CED449DA">
      <w:start w:val="1"/>
      <w:numFmt w:val="bullet"/>
      <w:lvlText w:val="○"/>
      <w:lvlJc w:val="left"/>
      <w:pPr>
        <w:ind w:left="3600" w:hanging="360"/>
      </w:pPr>
    </w:lvl>
    <w:lvl w:ilvl="5" w:tplc="92D2F808">
      <w:start w:val="1"/>
      <w:numFmt w:val="bullet"/>
      <w:lvlText w:val="■"/>
      <w:lvlJc w:val="left"/>
      <w:pPr>
        <w:ind w:left="4320" w:hanging="360"/>
      </w:pPr>
    </w:lvl>
    <w:lvl w:ilvl="6" w:tplc="D61205E0">
      <w:start w:val="1"/>
      <w:numFmt w:val="bullet"/>
      <w:lvlText w:val="●"/>
      <w:lvlJc w:val="left"/>
      <w:pPr>
        <w:ind w:left="5040" w:hanging="360"/>
      </w:pPr>
    </w:lvl>
    <w:lvl w:ilvl="7" w:tplc="E20C6EF2">
      <w:start w:val="1"/>
      <w:numFmt w:val="bullet"/>
      <w:lvlText w:val="●"/>
      <w:lvlJc w:val="left"/>
      <w:pPr>
        <w:ind w:left="5760" w:hanging="360"/>
      </w:pPr>
    </w:lvl>
    <w:lvl w:ilvl="8" w:tplc="9AEE1040">
      <w:start w:val="1"/>
      <w:numFmt w:val="bullet"/>
      <w:lvlText w:val="●"/>
      <w:lvlJc w:val="left"/>
      <w:pPr>
        <w:ind w:left="6480" w:hanging="360"/>
      </w:pPr>
    </w:lvl>
  </w:abstractNum>
  <w:abstractNum w:abstractNumId="1" w15:restartNumberingAfterBreak="0">
    <w:nsid w:val="5B37163B"/>
    <w:multiLevelType w:val="hybridMultilevel"/>
    <w:tmpl w:val="034A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082627">
    <w:abstractNumId w:val="0"/>
    <w:lvlOverride w:ilvl="0">
      <w:startOverride w:val="1"/>
    </w:lvlOverride>
  </w:num>
  <w:num w:numId="2" w16cid:durableId="9470849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CF0"/>
    <w:rsid w:val="0005799A"/>
    <w:rsid w:val="001071A3"/>
    <w:rsid w:val="0026435C"/>
    <w:rsid w:val="003404E4"/>
    <w:rsid w:val="00695261"/>
    <w:rsid w:val="006D15F0"/>
    <w:rsid w:val="0076195E"/>
    <w:rsid w:val="007D397A"/>
    <w:rsid w:val="00850B09"/>
    <w:rsid w:val="008D4B25"/>
    <w:rsid w:val="00920186"/>
    <w:rsid w:val="00A07D36"/>
    <w:rsid w:val="00AE5CF0"/>
    <w:rsid w:val="00B53AC3"/>
    <w:rsid w:val="00BE778E"/>
    <w:rsid w:val="00C6646F"/>
    <w:rsid w:val="00CE32AD"/>
    <w:rsid w:val="00E42C1F"/>
    <w:rsid w:val="00EB0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6D505"/>
  <w15:docId w15:val="{A99AEB86-708C-4C33-966C-332BF212B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778</Words>
  <Characters>4438</Characters>
  <Application>Microsoft Office Word</Application>
  <DocSecurity>0</DocSecurity>
  <Lines>36</Lines>
  <Paragraphs>10</Paragraphs>
  <ScaleCrop>false</ScaleCrop>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Servant Is Shaped in the Season of Serving, Handout</dc:title>
  <dc:creator>Passionate for His Purpose</dc:creator>
  <cp:lastModifiedBy>Mark Burke</cp:lastModifiedBy>
  <cp:revision>12</cp:revision>
  <dcterms:created xsi:type="dcterms:W3CDTF">2026-08-10T21:55:00Z</dcterms:created>
  <dcterms:modified xsi:type="dcterms:W3CDTF">2026-08-14T12:49:00Z</dcterms:modified>
</cp:coreProperties>
</file>