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AD43F" w14:textId="77777777" w:rsidR="00780123" w:rsidRDefault="00780123" w:rsidP="00780123">
      <w:pPr>
        <w:jc w:val="center"/>
        <w:rPr>
          <w:b/>
          <w:bCs/>
          <w:sz w:val="48"/>
          <w:szCs w:val="48"/>
          <w:u w:val="single"/>
        </w:rPr>
      </w:pPr>
      <w:r w:rsidRPr="00550257">
        <w:rPr>
          <w:b/>
          <w:bCs/>
          <w:sz w:val="48"/>
          <w:szCs w:val="48"/>
          <w:u w:val="single"/>
        </w:rPr>
        <w:t>Consider My Servants</w:t>
      </w:r>
    </w:p>
    <w:p w14:paraId="1ABD6DD3" w14:textId="77777777" w:rsidR="00780123" w:rsidRPr="00AC7A56" w:rsidRDefault="00780123" w:rsidP="00780123">
      <w:pPr>
        <w:rPr>
          <w:rFonts w:ascii="Arial" w:hAnsi="Arial" w:cs="Arial"/>
          <w:b/>
          <w:bCs/>
          <w:sz w:val="26"/>
          <w:szCs w:val="26"/>
          <w:u w:val="single"/>
        </w:rPr>
      </w:pPr>
    </w:p>
    <w:p w14:paraId="702AF192" w14:textId="76BCBA77" w:rsidR="00780123" w:rsidRPr="00AC7A56" w:rsidRDefault="00780123" w:rsidP="00780123">
      <w:pPr>
        <w:rPr>
          <w:rStyle w:val="Strong"/>
          <w:rFonts w:ascii="Arial" w:hAnsi="Arial" w:cs="Arial"/>
          <w:i/>
          <w:iCs/>
          <w:sz w:val="26"/>
          <w:szCs w:val="26"/>
        </w:rPr>
      </w:pPr>
      <w:r w:rsidRPr="00AC7A56">
        <w:rPr>
          <w:rStyle w:val="Strong"/>
          <w:rFonts w:ascii="Arial" w:hAnsi="Arial" w:cs="Arial"/>
          <w:i/>
          <w:iCs/>
          <w:sz w:val="26"/>
          <w:szCs w:val="26"/>
        </w:rPr>
        <w:t>Considered comprised of 2 words sum</w:t>
      </w:r>
      <w:r w:rsidR="002D7EA6">
        <w:rPr>
          <w:rStyle w:val="Strong"/>
          <w:rFonts w:ascii="Arial" w:hAnsi="Arial" w:cs="Arial"/>
          <w:i/>
          <w:iCs/>
          <w:sz w:val="26"/>
          <w:szCs w:val="26"/>
        </w:rPr>
        <w:t xml:space="preserve"> </w:t>
      </w:r>
      <w:r w:rsidRPr="00AC7A56">
        <w:rPr>
          <w:rStyle w:val="Strong"/>
          <w:rFonts w:ascii="Arial" w:hAnsi="Arial" w:cs="Arial"/>
          <w:i/>
          <w:iCs/>
          <w:sz w:val="26"/>
          <w:szCs w:val="26"/>
        </w:rPr>
        <w:t>(</w:t>
      </w:r>
      <w:proofErr w:type="spellStart"/>
      <w:r w:rsidRPr="00AC7A56">
        <w:rPr>
          <w:rStyle w:val="Strong"/>
          <w:rFonts w:ascii="Arial" w:hAnsi="Arial" w:cs="Arial"/>
          <w:i/>
          <w:iCs/>
          <w:sz w:val="26"/>
          <w:szCs w:val="26"/>
        </w:rPr>
        <w:t>soom</w:t>
      </w:r>
      <w:proofErr w:type="spellEnd"/>
      <w:r w:rsidRPr="00AC7A56">
        <w:rPr>
          <w:rStyle w:val="Strong"/>
          <w:rFonts w:ascii="Arial" w:hAnsi="Arial" w:cs="Arial"/>
          <w:i/>
          <w:iCs/>
          <w:sz w:val="26"/>
          <w:szCs w:val="26"/>
        </w:rPr>
        <w:t xml:space="preserve">) and </w:t>
      </w:r>
      <w:proofErr w:type="spellStart"/>
      <w:r w:rsidRPr="00AC7A56">
        <w:rPr>
          <w:rStyle w:val="Strong"/>
          <w:rFonts w:ascii="Arial" w:hAnsi="Arial" w:cs="Arial"/>
          <w:i/>
          <w:iCs/>
          <w:sz w:val="26"/>
          <w:szCs w:val="26"/>
        </w:rPr>
        <w:t>leb</w:t>
      </w:r>
      <w:proofErr w:type="spellEnd"/>
    </w:p>
    <w:p w14:paraId="3A82578A" w14:textId="07E852CA" w:rsidR="00780123" w:rsidRPr="00AC7A56" w:rsidRDefault="00780123" w:rsidP="00780123">
      <w:pPr>
        <w:spacing w:after="240" w:line="240" w:lineRule="auto"/>
        <w:rPr>
          <w:rFonts w:ascii="Arial" w:eastAsia="Times New Roman" w:hAnsi="Arial" w:cs="Arial"/>
          <w:b/>
          <w:bCs/>
          <w:kern w:val="0"/>
          <w:sz w:val="26"/>
          <w:szCs w:val="26"/>
          <w14:ligatures w14:val="none"/>
        </w:rPr>
      </w:pPr>
      <w:r w:rsidRPr="00AC7A56">
        <w:rPr>
          <w:rFonts w:ascii="Arial" w:eastAsia="Times New Roman" w:hAnsi="Arial" w:cs="Arial"/>
          <w:b/>
          <w:bCs/>
          <w:kern w:val="0"/>
          <w:sz w:val="26"/>
          <w:szCs w:val="26"/>
          <w14:ligatures w14:val="none"/>
        </w:rPr>
        <w:t>means to have our heart</w:t>
      </w:r>
      <w:r w:rsidR="002D7EA6">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(mind, will and emotions) firmly established/steadfastly committed to the plans and Purpose of the Father.</w:t>
      </w:r>
    </w:p>
    <w:p w14:paraId="35651962"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t xml:space="preserve"> Consider Job</w:t>
      </w:r>
    </w:p>
    <w:p w14:paraId="028B8CB0" w14:textId="2A31F799"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Job 1:8-11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8 </w:t>
      </w:r>
      <w:r w:rsidRPr="00AC7A56">
        <w:rPr>
          <w:rFonts w:ascii="Arial" w:eastAsia="Times New Roman" w:hAnsi="Arial" w:cs="Arial"/>
          <w:kern w:val="0"/>
          <w:sz w:val="26"/>
          <w:szCs w:val="26"/>
          <w14:ligatures w14:val="none"/>
        </w:rPr>
        <w:t xml:space="preserve">And the LORD said unto Satan, Hast thou </w:t>
      </w:r>
      <w:r w:rsidRPr="00AC7A56">
        <w:rPr>
          <w:rFonts w:ascii="Arial" w:eastAsia="Times New Roman" w:hAnsi="Arial" w:cs="Arial"/>
          <w:b/>
          <w:bCs/>
          <w:kern w:val="0"/>
          <w:sz w:val="26"/>
          <w:szCs w:val="26"/>
          <w14:ligatures w14:val="none"/>
        </w:rPr>
        <w:t>considered</w:t>
      </w:r>
      <w:r w:rsidR="00E24105">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 xml:space="preserve">(sum </w:t>
      </w:r>
      <w:proofErr w:type="spellStart"/>
      <w:r w:rsidRPr="00AC7A56">
        <w:rPr>
          <w:rFonts w:ascii="Arial" w:eastAsia="Times New Roman" w:hAnsi="Arial" w:cs="Arial"/>
          <w:b/>
          <w:bCs/>
          <w:kern w:val="0"/>
          <w:sz w:val="26"/>
          <w:szCs w:val="26"/>
          <w14:ligatures w14:val="none"/>
        </w:rPr>
        <w:t>leb</w:t>
      </w:r>
      <w:proofErr w:type="spellEnd"/>
      <w:r w:rsidRPr="00AC7A56">
        <w:rPr>
          <w:rFonts w:ascii="Arial" w:eastAsia="Times New Roman" w:hAnsi="Arial" w:cs="Arial"/>
          <w:b/>
          <w:bCs/>
          <w:kern w:val="0"/>
          <w:sz w:val="26"/>
          <w:szCs w:val="26"/>
          <w14:ligatures w14:val="none"/>
        </w:rPr>
        <w:t xml:space="preserve">) </w:t>
      </w:r>
      <w:r w:rsidRPr="00AC7A56">
        <w:rPr>
          <w:rFonts w:ascii="Arial" w:eastAsia="Times New Roman" w:hAnsi="Arial" w:cs="Arial"/>
          <w:kern w:val="0"/>
          <w:sz w:val="26"/>
          <w:szCs w:val="26"/>
          <w14:ligatures w14:val="none"/>
        </w:rPr>
        <w:t xml:space="preserve">my servant Job, that </w:t>
      </w:r>
      <w:r w:rsidRPr="00AC7A56">
        <w:rPr>
          <w:rFonts w:ascii="Arial" w:eastAsia="Times New Roman" w:hAnsi="Arial" w:cs="Arial"/>
          <w:i/>
          <w:iCs/>
          <w:kern w:val="0"/>
          <w:sz w:val="26"/>
          <w:szCs w:val="26"/>
          <w14:ligatures w14:val="none"/>
        </w:rPr>
        <w:t>there is</w:t>
      </w:r>
      <w:r w:rsidRPr="00AC7A56">
        <w:rPr>
          <w:rFonts w:ascii="Arial" w:eastAsia="Times New Roman" w:hAnsi="Arial" w:cs="Arial"/>
          <w:kern w:val="0"/>
          <w:sz w:val="26"/>
          <w:szCs w:val="26"/>
          <w14:ligatures w14:val="none"/>
        </w:rPr>
        <w:t xml:space="preserve"> none like him in the earth, a perfect and an upright man, one that </w:t>
      </w:r>
      <w:proofErr w:type="spellStart"/>
      <w:r w:rsidRPr="00AC7A56">
        <w:rPr>
          <w:rFonts w:ascii="Arial" w:eastAsia="Times New Roman" w:hAnsi="Arial" w:cs="Arial"/>
          <w:kern w:val="0"/>
          <w:sz w:val="26"/>
          <w:szCs w:val="26"/>
          <w14:ligatures w14:val="none"/>
        </w:rPr>
        <w:t>feareth</w:t>
      </w:r>
      <w:proofErr w:type="spellEnd"/>
      <w:r w:rsidRPr="00AC7A56">
        <w:rPr>
          <w:rFonts w:ascii="Arial" w:eastAsia="Times New Roman" w:hAnsi="Arial" w:cs="Arial"/>
          <w:kern w:val="0"/>
          <w:sz w:val="26"/>
          <w:szCs w:val="26"/>
          <w14:ligatures w14:val="none"/>
        </w:rPr>
        <w:t xml:space="preserve"> God, and </w:t>
      </w:r>
      <w:proofErr w:type="spellStart"/>
      <w:r w:rsidRPr="00AC7A56">
        <w:rPr>
          <w:rFonts w:ascii="Arial" w:eastAsia="Times New Roman" w:hAnsi="Arial" w:cs="Arial"/>
          <w:kern w:val="0"/>
          <w:sz w:val="26"/>
          <w:szCs w:val="26"/>
          <w14:ligatures w14:val="none"/>
        </w:rPr>
        <w:t>escheweth</w:t>
      </w:r>
      <w:proofErr w:type="spellEnd"/>
      <w:r w:rsidRPr="00AC7A56">
        <w:rPr>
          <w:rFonts w:ascii="Arial" w:eastAsia="Times New Roman" w:hAnsi="Arial" w:cs="Arial"/>
          <w:kern w:val="0"/>
          <w:sz w:val="26"/>
          <w:szCs w:val="26"/>
          <w14:ligatures w14:val="none"/>
        </w:rPr>
        <w:t xml:space="preserve"> evil?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9 </w:t>
      </w:r>
      <w:r w:rsidRPr="00AC7A56">
        <w:rPr>
          <w:rFonts w:ascii="Arial" w:eastAsia="Times New Roman" w:hAnsi="Arial" w:cs="Arial"/>
          <w:kern w:val="0"/>
          <w:sz w:val="26"/>
          <w:szCs w:val="26"/>
          <w14:ligatures w14:val="none"/>
        </w:rPr>
        <w:t xml:space="preserve">Then Satan answered the LORD, and said, Doth Job fear God for nought?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10 </w:t>
      </w:r>
      <w:r w:rsidRPr="00AC7A56">
        <w:rPr>
          <w:rFonts w:ascii="Arial" w:eastAsia="Times New Roman" w:hAnsi="Arial" w:cs="Arial"/>
          <w:kern w:val="0"/>
          <w:sz w:val="26"/>
          <w:szCs w:val="26"/>
          <w14:ligatures w14:val="none"/>
        </w:rPr>
        <w:t xml:space="preserve">Hast not thou made </w:t>
      </w:r>
      <w:proofErr w:type="gramStart"/>
      <w:r w:rsidRPr="00AC7A56">
        <w:rPr>
          <w:rFonts w:ascii="Arial" w:eastAsia="Times New Roman" w:hAnsi="Arial" w:cs="Arial"/>
          <w:kern w:val="0"/>
          <w:sz w:val="26"/>
          <w:szCs w:val="26"/>
          <w14:ligatures w14:val="none"/>
        </w:rPr>
        <w:t>an</w:t>
      </w:r>
      <w:proofErr w:type="gramEnd"/>
      <w:r w:rsidRPr="00AC7A56">
        <w:rPr>
          <w:rFonts w:ascii="Arial" w:eastAsia="Times New Roman" w:hAnsi="Arial" w:cs="Arial"/>
          <w:kern w:val="0"/>
          <w:sz w:val="26"/>
          <w:szCs w:val="26"/>
          <w14:ligatures w14:val="none"/>
        </w:rPr>
        <w:t xml:space="preserve"> hedge about him, and about his house, and about all that he hath on every side? thou hast blessed the work of his hands, and his substance is increased in the land.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11 </w:t>
      </w:r>
      <w:r w:rsidRPr="00AC7A56">
        <w:rPr>
          <w:rFonts w:ascii="Arial" w:eastAsia="Times New Roman" w:hAnsi="Arial" w:cs="Arial"/>
          <w:kern w:val="0"/>
          <w:sz w:val="26"/>
          <w:szCs w:val="26"/>
          <w14:ligatures w14:val="none"/>
        </w:rPr>
        <w:t xml:space="preserve">But put forth thine hand now, and touch all that he hath, and he will curse thee to thy face. </w:t>
      </w:r>
    </w:p>
    <w:p w14:paraId="3EA0E560" w14:textId="77777777" w:rsidR="00780123" w:rsidRPr="00AC7A56" w:rsidRDefault="00780123" w:rsidP="00780123">
      <w:pPr>
        <w:spacing w:after="240" w:line="240" w:lineRule="auto"/>
        <w:rPr>
          <w:rFonts w:ascii="Arial" w:eastAsia="Times New Roman" w:hAnsi="Arial" w:cs="Arial"/>
          <w:b/>
          <w:bCs/>
          <w:kern w:val="0"/>
          <w:sz w:val="26"/>
          <w:szCs w:val="26"/>
          <w14:ligatures w14:val="none"/>
        </w:rPr>
      </w:pPr>
    </w:p>
    <w:p w14:paraId="3D8C5883" w14:textId="77777777" w:rsidR="00780123" w:rsidRPr="00AC7A56" w:rsidRDefault="00780123" w:rsidP="00780123">
      <w:pPr>
        <w:spacing w:after="240" w:line="240" w:lineRule="auto"/>
        <w:rPr>
          <w:rFonts w:ascii="Arial" w:eastAsia="Times New Roman" w:hAnsi="Arial" w:cs="Arial"/>
          <w:b/>
          <w:bCs/>
          <w:kern w:val="0"/>
          <w:sz w:val="26"/>
          <w:szCs w:val="26"/>
          <w14:ligatures w14:val="none"/>
        </w:rPr>
      </w:pPr>
    </w:p>
    <w:p w14:paraId="126B368F" w14:textId="77777777" w:rsidR="00780123" w:rsidRPr="00AC7A56" w:rsidRDefault="00780123" w:rsidP="00780123">
      <w:pPr>
        <w:spacing w:after="240" w:line="240" w:lineRule="auto"/>
        <w:rPr>
          <w:rFonts w:ascii="Arial" w:eastAsia="Times New Roman" w:hAnsi="Arial" w:cs="Arial"/>
          <w:b/>
          <w:bCs/>
          <w:kern w:val="0"/>
          <w:sz w:val="26"/>
          <w:szCs w:val="26"/>
          <w14:ligatures w14:val="none"/>
        </w:rPr>
      </w:pPr>
    </w:p>
    <w:p w14:paraId="4C2C72C1" w14:textId="77777777"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Job 1:1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 </w:t>
      </w:r>
      <w:r w:rsidRPr="00AC7A56">
        <w:rPr>
          <w:rFonts w:ascii="Arial" w:eastAsia="Times New Roman" w:hAnsi="Arial" w:cs="Arial"/>
          <w:kern w:val="0"/>
          <w:sz w:val="26"/>
          <w:szCs w:val="26"/>
          <w14:ligatures w14:val="none"/>
        </w:rPr>
        <w:t xml:space="preserve">There was a man in the land of Uz, whose name </w:t>
      </w:r>
      <w:r w:rsidRPr="00AC7A56">
        <w:rPr>
          <w:rFonts w:ascii="Arial" w:eastAsia="Times New Roman" w:hAnsi="Arial" w:cs="Arial"/>
          <w:i/>
          <w:iCs/>
          <w:kern w:val="0"/>
          <w:sz w:val="26"/>
          <w:szCs w:val="26"/>
          <w14:ligatures w14:val="none"/>
        </w:rPr>
        <w:t>was</w:t>
      </w:r>
      <w:r w:rsidRPr="00AC7A56">
        <w:rPr>
          <w:rFonts w:ascii="Arial" w:eastAsia="Times New Roman" w:hAnsi="Arial" w:cs="Arial"/>
          <w:kern w:val="0"/>
          <w:sz w:val="26"/>
          <w:szCs w:val="26"/>
          <w14:ligatures w14:val="none"/>
        </w:rPr>
        <w:t xml:space="preserve"> Job; and that man was perfect and upright, and one that feared God, and eschewed evil. </w:t>
      </w:r>
    </w:p>
    <w:p w14:paraId="603B35CC" w14:textId="77777777" w:rsidR="00780123" w:rsidRPr="00AC7A56" w:rsidRDefault="00780123" w:rsidP="00780123">
      <w:pPr>
        <w:rPr>
          <w:rFonts w:ascii="Arial" w:hAnsi="Arial" w:cs="Arial"/>
          <w:b/>
          <w:bCs/>
          <w:sz w:val="26"/>
          <w:szCs w:val="26"/>
          <w:u w:val="single"/>
        </w:rPr>
      </w:pPr>
    </w:p>
    <w:p w14:paraId="5A8BAB39" w14:textId="77777777" w:rsidR="00780123" w:rsidRPr="00AC7A56" w:rsidRDefault="00780123" w:rsidP="00780123">
      <w:pPr>
        <w:rPr>
          <w:rFonts w:ascii="Arial" w:hAnsi="Arial" w:cs="Arial"/>
          <w:b/>
          <w:bCs/>
          <w:sz w:val="26"/>
          <w:szCs w:val="26"/>
          <w:u w:val="single"/>
        </w:rPr>
      </w:pPr>
    </w:p>
    <w:p w14:paraId="3B349AED"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t>First Use/Consider His plans and purpose</w:t>
      </w:r>
    </w:p>
    <w:p w14:paraId="6C283B2E" w14:textId="77777777"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Genesis 2:8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8 </w:t>
      </w:r>
      <w:r w:rsidRPr="00AC7A56">
        <w:rPr>
          <w:rFonts w:ascii="Arial" w:eastAsia="Times New Roman" w:hAnsi="Arial" w:cs="Arial"/>
          <w:kern w:val="0"/>
          <w:sz w:val="26"/>
          <w:szCs w:val="26"/>
          <w14:ligatures w14:val="none"/>
        </w:rPr>
        <w:t xml:space="preserve">And the LORD God planted a garden eastward in Eden; and there he </w:t>
      </w:r>
      <w:r w:rsidRPr="00AC7A56">
        <w:rPr>
          <w:rFonts w:ascii="Arial" w:eastAsia="Times New Roman" w:hAnsi="Arial" w:cs="Arial"/>
          <w:b/>
          <w:bCs/>
          <w:kern w:val="0"/>
          <w:sz w:val="26"/>
          <w:szCs w:val="26"/>
          <w14:ligatures w14:val="none"/>
        </w:rPr>
        <w:t>put</w:t>
      </w:r>
      <w:r w:rsidRPr="00AC7A56">
        <w:rPr>
          <w:rFonts w:ascii="Arial" w:eastAsia="Times New Roman" w:hAnsi="Arial" w:cs="Arial"/>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the man whom he had formed. </w:t>
      </w:r>
    </w:p>
    <w:p w14:paraId="5E733FAE" w14:textId="77777777" w:rsidR="00780123" w:rsidRPr="00AC7A56" w:rsidRDefault="00780123" w:rsidP="00780123">
      <w:pPr>
        <w:rPr>
          <w:rFonts w:ascii="Arial" w:hAnsi="Arial" w:cs="Arial"/>
          <w:b/>
          <w:bCs/>
          <w:sz w:val="26"/>
          <w:szCs w:val="26"/>
          <w:u w:val="single"/>
        </w:rPr>
      </w:pPr>
    </w:p>
    <w:p w14:paraId="49B0385A" w14:textId="77777777" w:rsidR="00780123" w:rsidRPr="00AC7A56" w:rsidRDefault="00780123" w:rsidP="00780123">
      <w:pPr>
        <w:rPr>
          <w:rFonts w:ascii="Arial" w:hAnsi="Arial" w:cs="Arial"/>
          <w:b/>
          <w:bCs/>
          <w:sz w:val="26"/>
          <w:szCs w:val="26"/>
          <w:u w:val="single"/>
        </w:rPr>
      </w:pPr>
    </w:p>
    <w:p w14:paraId="065EECAD"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lastRenderedPageBreak/>
        <w:t xml:space="preserve">Consider Adam </w:t>
      </w:r>
    </w:p>
    <w:p w14:paraId="02AA62FF" w14:textId="77777777"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Genesis 4:25-26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25 </w:t>
      </w:r>
      <w:r w:rsidRPr="00AC7A56">
        <w:rPr>
          <w:rFonts w:ascii="Arial" w:eastAsia="Times New Roman" w:hAnsi="Arial" w:cs="Arial"/>
          <w:kern w:val="0"/>
          <w:sz w:val="26"/>
          <w:szCs w:val="26"/>
          <w14:ligatures w14:val="none"/>
        </w:rPr>
        <w:t xml:space="preserve">And Adam knew his wife again; and she bare a son, and called his name Seth: For God, </w:t>
      </w:r>
      <w:r w:rsidRPr="00AC7A56">
        <w:rPr>
          <w:rFonts w:ascii="Arial" w:eastAsia="Times New Roman" w:hAnsi="Arial" w:cs="Arial"/>
          <w:i/>
          <w:iCs/>
          <w:kern w:val="0"/>
          <w:sz w:val="26"/>
          <w:szCs w:val="26"/>
          <w14:ligatures w14:val="none"/>
        </w:rPr>
        <w:t>said she</w:t>
      </w:r>
      <w:r w:rsidRPr="00AC7A56">
        <w:rPr>
          <w:rFonts w:ascii="Arial" w:eastAsia="Times New Roman" w:hAnsi="Arial" w:cs="Arial"/>
          <w:kern w:val="0"/>
          <w:sz w:val="26"/>
          <w:szCs w:val="26"/>
          <w14:ligatures w14:val="none"/>
        </w:rPr>
        <w:t xml:space="preserve">, hath appointed me another seed instead of Abel, whom Cain slew.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26 </w:t>
      </w:r>
      <w:r w:rsidRPr="00AC7A56">
        <w:rPr>
          <w:rFonts w:ascii="Arial" w:eastAsia="Times New Roman" w:hAnsi="Arial" w:cs="Arial"/>
          <w:kern w:val="0"/>
          <w:sz w:val="26"/>
          <w:szCs w:val="26"/>
          <w14:ligatures w14:val="none"/>
        </w:rPr>
        <w:t>And to Seth, to him also there was born a son; and he called his name Enos: then began men to call upon the name (</w:t>
      </w:r>
      <w:proofErr w:type="spellStart"/>
      <w:r w:rsidRPr="00AC7A56">
        <w:rPr>
          <w:rFonts w:ascii="Arial" w:eastAsia="Times New Roman" w:hAnsi="Arial" w:cs="Arial"/>
          <w:b/>
          <w:bCs/>
          <w:kern w:val="0"/>
          <w:sz w:val="26"/>
          <w:szCs w:val="26"/>
          <w14:ligatures w14:val="none"/>
        </w:rPr>
        <w:t>shem</w:t>
      </w:r>
      <w:proofErr w:type="spellEnd"/>
      <w:r w:rsidRPr="00AC7A56">
        <w:rPr>
          <w:rFonts w:ascii="Arial" w:eastAsia="Times New Roman" w:hAnsi="Arial" w:cs="Arial"/>
          <w:b/>
          <w:bCs/>
          <w:kern w:val="0"/>
          <w:sz w:val="26"/>
          <w:szCs w:val="26"/>
          <w14:ligatures w14:val="none"/>
        </w:rPr>
        <w:t xml:space="preserve"> through idea of definite and conspicuous position mark of honor or authority roots to sum)</w:t>
      </w:r>
      <w:r w:rsidRPr="00AC7A56">
        <w:rPr>
          <w:rFonts w:ascii="Arial" w:eastAsia="Times New Roman" w:hAnsi="Arial" w:cs="Arial"/>
          <w:kern w:val="0"/>
          <w:sz w:val="26"/>
          <w:szCs w:val="26"/>
          <w14:ligatures w14:val="none"/>
        </w:rPr>
        <w:t xml:space="preserve"> of the LORD. </w:t>
      </w:r>
    </w:p>
    <w:p w14:paraId="6E606B2C" w14:textId="77777777" w:rsidR="00780123" w:rsidRPr="00AC7A56" w:rsidRDefault="00780123" w:rsidP="00780123">
      <w:pPr>
        <w:spacing w:after="240" w:line="240" w:lineRule="auto"/>
        <w:rPr>
          <w:rFonts w:ascii="Arial" w:eastAsia="Times New Roman" w:hAnsi="Arial" w:cs="Arial"/>
          <w:kern w:val="0"/>
          <w:sz w:val="26"/>
          <w:szCs w:val="26"/>
          <w14:ligatures w14:val="none"/>
        </w:rPr>
      </w:pPr>
    </w:p>
    <w:p w14:paraId="05F6EF77" w14:textId="77777777" w:rsidR="00780123" w:rsidRPr="00AC7A56" w:rsidRDefault="00780123" w:rsidP="00780123">
      <w:pPr>
        <w:spacing w:after="240" w:line="240" w:lineRule="auto"/>
        <w:rPr>
          <w:rFonts w:ascii="Arial" w:eastAsia="Times New Roman" w:hAnsi="Arial" w:cs="Arial"/>
          <w:kern w:val="0"/>
          <w:sz w:val="26"/>
          <w:szCs w:val="26"/>
          <w14:ligatures w14:val="none"/>
        </w:rPr>
      </w:pPr>
    </w:p>
    <w:p w14:paraId="5DA48250"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t xml:space="preserve">Consider Abraham </w:t>
      </w:r>
    </w:p>
    <w:p w14:paraId="0B282151" w14:textId="512987D4"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Genesis 13:16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16 </w:t>
      </w:r>
      <w:r w:rsidRPr="00AC7A56">
        <w:rPr>
          <w:rFonts w:ascii="Arial" w:eastAsia="Times New Roman" w:hAnsi="Arial" w:cs="Arial"/>
          <w:kern w:val="0"/>
          <w:sz w:val="26"/>
          <w:szCs w:val="26"/>
          <w14:ligatures w14:val="none"/>
        </w:rPr>
        <w:t xml:space="preserve">And I will </w:t>
      </w:r>
      <w:r w:rsidRPr="00AC7A56">
        <w:rPr>
          <w:rFonts w:ascii="Arial" w:eastAsia="Times New Roman" w:hAnsi="Arial" w:cs="Arial"/>
          <w:b/>
          <w:bCs/>
          <w:kern w:val="0"/>
          <w:sz w:val="26"/>
          <w:szCs w:val="26"/>
          <w14:ligatures w14:val="none"/>
        </w:rPr>
        <w:t>make</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kern w:val="0"/>
          <w:sz w:val="26"/>
          <w:szCs w:val="26"/>
          <w14:ligatures w14:val="none"/>
        </w:rPr>
        <w:t>(</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thy seed as the dust of the earth: so that if a man can number the dust of the earth, </w:t>
      </w:r>
      <w:r w:rsidRPr="00AC7A56">
        <w:rPr>
          <w:rFonts w:ascii="Arial" w:eastAsia="Times New Roman" w:hAnsi="Arial" w:cs="Arial"/>
          <w:i/>
          <w:iCs/>
          <w:kern w:val="0"/>
          <w:sz w:val="26"/>
          <w:szCs w:val="26"/>
          <w14:ligatures w14:val="none"/>
        </w:rPr>
        <w:t>then</w:t>
      </w:r>
      <w:r w:rsidRPr="00AC7A56">
        <w:rPr>
          <w:rFonts w:ascii="Arial" w:eastAsia="Times New Roman" w:hAnsi="Arial" w:cs="Arial"/>
          <w:kern w:val="0"/>
          <w:sz w:val="26"/>
          <w:szCs w:val="26"/>
          <w14:ligatures w14:val="none"/>
        </w:rPr>
        <w:t xml:space="preserve"> shall thy seed also be numbered. </w:t>
      </w:r>
    </w:p>
    <w:p w14:paraId="1D92DA46" w14:textId="77777777" w:rsidR="00780123" w:rsidRPr="00AC7A56" w:rsidRDefault="00780123" w:rsidP="00780123">
      <w:pPr>
        <w:rPr>
          <w:rFonts w:ascii="Arial" w:hAnsi="Arial" w:cs="Arial"/>
          <w:b/>
          <w:bCs/>
          <w:sz w:val="26"/>
          <w:szCs w:val="26"/>
          <w:u w:val="single"/>
        </w:rPr>
      </w:pPr>
    </w:p>
    <w:p w14:paraId="25CC6B99" w14:textId="26C7919A"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Genesis 22:9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9 </w:t>
      </w:r>
      <w:r w:rsidRPr="00AC7A56">
        <w:rPr>
          <w:rFonts w:ascii="Arial" w:eastAsia="Times New Roman" w:hAnsi="Arial" w:cs="Arial"/>
          <w:kern w:val="0"/>
          <w:sz w:val="26"/>
          <w:szCs w:val="26"/>
          <w14:ligatures w14:val="none"/>
        </w:rPr>
        <w:t xml:space="preserve">And they came to the place which God had told him of; and Abraham built an altar there, and laid the wood in order, and bound Isaac his son, and </w:t>
      </w:r>
      <w:r w:rsidRPr="00AC7A56">
        <w:rPr>
          <w:rFonts w:ascii="Arial" w:eastAsia="Times New Roman" w:hAnsi="Arial" w:cs="Arial"/>
          <w:b/>
          <w:bCs/>
          <w:kern w:val="0"/>
          <w:sz w:val="26"/>
          <w:szCs w:val="26"/>
          <w14:ligatures w14:val="none"/>
        </w:rPr>
        <w:t>laid</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him on the altar upon the wood. </w:t>
      </w:r>
    </w:p>
    <w:p w14:paraId="2E48A0F4" w14:textId="77777777" w:rsidR="00780123" w:rsidRPr="00AC7A56" w:rsidRDefault="00780123" w:rsidP="00780123">
      <w:pPr>
        <w:rPr>
          <w:rFonts w:ascii="Arial" w:hAnsi="Arial" w:cs="Arial"/>
          <w:b/>
          <w:bCs/>
          <w:sz w:val="26"/>
          <w:szCs w:val="26"/>
          <w:u w:val="single"/>
        </w:rPr>
      </w:pPr>
    </w:p>
    <w:p w14:paraId="33537859" w14:textId="77777777" w:rsidR="00780123" w:rsidRPr="00AC7A56" w:rsidRDefault="00780123" w:rsidP="00780123">
      <w:pPr>
        <w:rPr>
          <w:rFonts w:ascii="Arial" w:hAnsi="Arial" w:cs="Arial"/>
          <w:b/>
          <w:bCs/>
          <w:sz w:val="26"/>
          <w:szCs w:val="26"/>
          <w:u w:val="single"/>
        </w:rPr>
      </w:pPr>
    </w:p>
    <w:p w14:paraId="243CC1A8"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t>Consider Joseph</w:t>
      </w:r>
    </w:p>
    <w:p w14:paraId="49DDFCE8" w14:textId="5E20AE32" w:rsidR="00780123" w:rsidRPr="00AC7A56" w:rsidRDefault="00780123" w:rsidP="00780123">
      <w:pPr>
        <w:rPr>
          <w:rFonts w:ascii="Arial" w:hAnsi="Arial" w:cs="Arial"/>
          <w:b/>
          <w:bCs/>
          <w:sz w:val="26"/>
          <w:szCs w:val="26"/>
          <w:u w:val="single"/>
        </w:rPr>
      </w:pPr>
      <w:r w:rsidRPr="00AC7A56">
        <w:rPr>
          <w:rFonts w:ascii="Arial" w:eastAsia="Times New Roman" w:hAnsi="Arial" w:cs="Arial"/>
          <w:b/>
          <w:bCs/>
          <w:kern w:val="0"/>
          <w:sz w:val="26"/>
          <w:szCs w:val="26"/>
          <w14:ligatures w14:val="none"/>
        </w:rPr>
        <w:t xml:space="preserve">Genesis 41:42-43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42 </w:t>
      </w:r>
      <w:r w:rsidRPr="00AC7A56">
        <w:rPr>
          <w:rFonts w:ascii="Arial" w:eastAsia="Times New Roman" w:hAnsi="Arial" w:cs="Arial"/>
          <w:kern w:val="0"/>
          <w:sz w:val="26"/>
          <w:szCs w:val="26"/>
          <w14:ligatures w14:val="none"/>
        </w:rPr>
        <w:t xml:space="preserve">And Pharaoh took off his ring from his hand, and put it upon Joseph's hand, and arrayed him in vestures of fine linen, and </w:t>
      </w:r>
      <w:r w:rsidRPr="00AC7A56">
        <w:rPr>
          <w:rFonts w:ascii="Arial" w:eastAsia="Times New Roman" w:hAnsi="Arial" w:cs="Arial"/>
          <w:b/>
          <w:bCs/>
          <w:kern w:val="0"/>
          <w:sz w:val="26"/>
          <w:szCs w:val="26"/>
          <w14:ligatures w14:val="none"/>
        </w:rPr>
        <w:t>put</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a gold chain about his neck;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43 </w:t>
      </w:r>
      <w:r w:rsidRPr="00AC7A56">
        <w:rPr>
          <w:rFonts w:ascii="Arial" w:eastAsia="Times New Roman" w:hAnsi="Arial" w:cs="Arial"/>
          <w:kern w:val="0"/>
          <w:sz w:val="26"/>
          <w:szCs w:val="26"/>
          <w14:ligatures w14:val="none"/>
        </w:rPr>
        <w:t xml:space="preserve">And he made him to ride in the second chariot which he had; and they cried before him, Bow the knee: and he made him </w:t>
      </w:r>
      <w:r w:rsidRPr="00AC7A56">
        <w:rPr>
          <w:rFonts w:ascii="Arial" w:eastAsia="Times New Roman" w:hAnsi="Arial" w:cs="Arial"/>
          <w:i/>
          <w:iCs/>
          <w:kern w:val="0"/>
          <w:sz w:val="26"/>
          <w:szCs w:val="26"/>
          <w14:ligatures w14:val="none"/>
        </w:rPr>
        <w:t>ruler</w:t>
      </w:r>
      <w:r w:rsidRPr="00AC7A56">
        <w:rPr>
          <w:rFonts w:ascii="Arial" w:eastAsia="Times New Roman" w:hAnsi="Arial" w:cs="Arial"/>
          <w:kern w:val="0"/>
          <w:sz w:val="26"/>
          <w:szCs w:val="26"/>
          <w14:ligatures w14:val="none"/>
        </w:rPr>
        <w:t xml:space="preserve"> over all the land of Egypt. </w:t>
      </w:r>
    </w:p>
    <w:p w14:paraId="643C36EE" w14:textId="77777777" w:rsidR="00780123" w:rsidRDefault="00780123" w:rsidP="00780123">
      <w:pPr>
        <w:rPr>
          <w:rFonts w:ascii="Arial" w:hAnsi="Arial" w:cs="Arial"/>
          <w:b/>
          <w:bCs/>
          <w:sz w:val="26"/>
          <w:szCs w:val="26"/>
          <w:u w:val="single"/>
        </w:rPr>
      </w:pPr>
    </w:p>
    <w:p w14:paraId="5CE7EA63" w14:textId="77777777" w:rsidR="006B1545" w:rsidRDefault="006B1545" w:rsidP="00780123">
      <w:pPr>
        <w:rPr>
          <w:rFonts w:ascii="Arial" w:hAnsi="Arial" w:cs="Arial"/>
          <w:b/>
          <w:bCs/>
          <w:sz w:val="26"/>
          <w:szCs w:val="26"/>
          <w:u w:val="single"/>
        </w:rPr>
      </w:pPr>
    </w:p>
    <w:p w14:paraId="51BC2A1C" w14:textId="77777777" w:rsidR="006B1545" w:rsidRPr="00AC7A56" w:rsidRDefault="006B1545" w:rsidP="00780123">
      <w:pPr>
        <w:rPr>
          <w:rFonts w:ascii="Arial" w:hAnsi="Arial" w:cs="Arial"/>
          <w:b/>
          <w:bCs/>
          <w:sz w:val="26"/>
          <w:szCs w:val="26"/>
          <w:u w:val="single"/>
        </w:rPr>
      </w:pPr>
    </w:p>
    <w:p w14:paraId="751442D1" w14:textId="06008CA8"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lastRenderedPageBreak/>
        <w:t xml:space="preserve">Genesis 45:7-8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7 </w:t>
      </w:r>
      <w:r w:rsidRPr="00AC7A56">
        <w:rPr>
          <w:rFonts w:ascii="Arial" w:eastAsia="Times New Roman" w:hAnsi="Arial" w:cs="Arial"/>
          <w:kern w:val="0"/>
          <w:sz w:val="26"/>
          <w:szCs w:val="26"/>
          <w14:ligatures w14:val="none"/>
        </w:rPr>
        <w:t xml:space="preserve">And God sent me before you to </w:t>
      </w:r>
      <w:r w:rsidRPr="00AC7A56">
        <w:rPr>
          <w:rFonts w:ascii="Arial" w:eastAsia="Times New Roman" w:hAnsi="Arial" w:cs="Arial"/>
          <w:b/>
          <w:bCs/>
          <w:kern w:val="0"/>
          <w:sz w:val="26"/>
          <w:szCs w:val="26"/>
          <w14:ligatures w14:val="none"/>
        </w:rPr>
        <w:t>preserve</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 xml:space="preserve">(sum) </w:t>
      </w:r>
      <w:r w:rsidRPr="00AC7A56">
        <w:rPr>
          <w:rFonts w:ascii="Arial" w:eastAsia="Times New Roman" w:hAnsi="Arial" w:cs="Arial"/>
          <w:kern w:val="0"/>
          <w:sz w:val="26"/>
          <w:szCs w:val="26"/>
          <w14:ligatures w14:val="none"/>
        </w:rPr>
        <w:t xml:space="preserve">you a posterity in the earth, and to save your lives by a great deliverance.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8 </w:t>
      </w:r>
      <w:r w:rsidRPr="00AC7A56">
        <w:rPr>
          <w:rFonts w:ascii="Arial" w:eastAsia="Times New Roman" w:hAnsi="Arial" w:cs="Arial"/>
          <w:kern w:val="0"/>
          <w:sz w:val="26"/>
          <w:szCs w:val="26"/>
          <w14:ligatures w14:val="none"/>
        </w:rPr>
        <w:t xml:space="preserve">So now </w:t>
      </w:r>
      <w:r w:rsidRPr="00AC7A56">
        <w:rPr>
          <w:rFonts w:ascii="Arial" w:eastAsia="Times New Roman" w:hAnsi="Arial" w:cs="Arial"/>
          <w:i/>
          <w:iCs/>
          <w:kern w:val="0"/>
          <w:sz w:val="26"/>
          <w:szCs w:val="26"/>
          <w14:ligatures w14:val="none"/>
        </w:rPr>
        <w:t>it was</w:t>
      </w:r>
      <w:r w:rsidRPr="00AC7A56">
        <w:rPr>
          <w:rFonts w:ascii="Arial" w:eastAsia="Times New Roman" w:hAnsi="Arial" w:cs="Arial"/>
          <w:kern w:val="0"/>
          <w:sz w:val="26"/>
          <w:szCs w:val="26"/>
          <w14:ligatures w14:val="none"/>
        </w:rPr>
        <w:t xml:space="preserve"> not you </w:t>
      </w:r>
      <w:r w:rsidRPr="00AC7A56">
        <w:rPr>
          <w:rFonts w:ascii="Arial" w:eastAsia="Times New Roman" w:hAnsi="Arial" w:cs="Arial"/>
          <w:i/>
          <w:iCs/>
          <w:kern w:val="0"/>
          <w:sz w:val="26"/>
          <w:szCs w:val="26"/>
          <w14:ligatures w14:val="none"/>
        </w:rPr>
        <w:t>that</w:t>
      </w:r>
      <w:r w:rsidRPr="00AC7A56">
        <w:rPr>
          <w:rFonts w:ascii="Arial" w:eastAsia="Times New Roman" w:hAnsi="Arial" w:cs="Arial"/>
          <w:kern w:val="0"/>
          <w:sz w:val="26"/>
          <w:szCs w:val="26"/>
          <w14:ligatures w14:val="none"/>
        </w:rPr>
        <w:t xml:space="preserve"> sent me hither, but God: and he hath </w:t>
      </w:r>
      <w:r w:rsidRPr="00AC7A56">
        <w:rPr>
          <w:rFonts w:ascii="Arial" w:eastAsia="Times New Roman" w:hAnsi="Arial" w:cs="Arial"/>
          <w:b/>
          <w:bCs/>
          <w:kern w:val="0"/>
          <w:sz w:val="26"/>
          <w:szCs w:val="26"/>
          <w14:ligatures w14:val="none"/>
        </w:rPr>
        <w:t>made</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me a father to Pharaoh, and lord of all his house, and a ruler throughout all the land of Egypt. </w:t>
      </w:r>
    </w:p>
    <w:p w14:paraId="25543D85" w14:textId="77777777" w:rsidR="00780123" w:rsidRDefault="00780123" w:rsidP="00780123">
      <w:pPr>
        <w:rPr>
          <w:rFonts w:ascii="Arial" w:hAnsi="Arial" w:cs="Arial"/>
          <w:b/>
          <w:bCs/>
          <w:sz w:val="26"/>
          <w:szCs w:val="26"/>
          <w:u w:val="single"/>
        </w:rPr>
      </w:pPr>
    </w:p>
    <w:p w14:paraId="650DA309" w14:textId="77777777" w:rsidR="006B1545" w:rsidRPr="00AC7A56" w:rsidRDefault="006B1545" w:rsidP="00780123">
      <w:pPr>
        <w:rPr>
          <w:rFonts w:ascii="Arial" w:hAnsi="Arial" w:cs="Arial"/>
          <w:b/>
          <w:bCs/>
          <w:sz w:val="26"/>
          <w:szCs w:val="26"/>
          <w:u w:val="single"/>
        </w:rPr>
      </w:pPr>
    </w:p>
    <w:p w14:paraId="2BC8D8E1" w14:textId="77777777" w:rsidR="00780123" w:rsidRPr="00AC7A56" w:rsidRDefault="00780123" w:rsidP="00780123">
      <w:pPr>
        <w:rPr>
          <w:rFonts w:ascii="Arial" w:hAnsi="Arial" w:cs="Arial"/>
          <w:b/>
          <w:bCs/>
          <w:sz w:val="26"/>
          <w:szCs w:val="26"/>
          <w:u w:val="single"/>
        </w:rPr>
      </w:pPr>
      <w:r w:rsidRPr="00AC7A56">
        <w:rPr>
          <w:rFonts w:ascii="Arial" w:hAnsi="Arial" w:cs="Arial"/>
          <w:b/>
          <w:bCs/>
          <w:sz w:val="26"/>
          <w:szCs w:val="26"/>
          <w:u w:val="single"/>
        </w:rPr>
        <w:t>Consider Jacob and the sons of Joseph</w:t>
      </w:r>
    </w:p>
    <w:p w14:paraId="5335071B" w14:textId="6EA3837F" w:rsidR="00780123" w:rsidRPr="00AC7A56" w:rsidRDefault="00780123" w:rsidP="00780123">
      <w:pPr>
        <w:spacing w:after="240" w:line="240" w:lineRule="auto"/>
        <w:rPr>
          <w:rFonts w:ascii="Arial" w:eastAsia="Times New Roman" w:hAnsi="Arial" w:cs="Arial"/>
          <w:kern w:val="0"/>
          <w:sz w:val="26"/>
          <w:szCs w:val="26"/>
          <w14:ligatures w14:val="none"/>
        </w:rPr>
      </w:pPr>
      <w:r w:rsidRPr="00AC7A56">
        <w:rPr>
          <w:rFonts w:ascii="Arial" w:eastAsia="Times New Roman" w:hAnsi="Arial" w:cs="Arial"/>
          <w:b/>
          <w:bCs/>
          <w:kern w:val="0"/>
          <w:sz w:val="26"/>
          <w:szCs w:val="26"/>
          <w14:ligatures w14:val="none"/>
        </w:rPr>
        <w:t xml:space="preserve">Genesis 48:13-20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13 </w:t>
      </w:r>
      <w:r w:rsidRPr="00AC7A56">
        <w:rPr>
          <w:rFonts w:ascii="Arial" w:eastAsia="Times New Roman" w:hAnsi="Arial" w:cs="Arial"/>
          <w:kern w:val="0"/>
          <w:sz w:val="26"/>
          <w:szCs w:val="26"/>
          <w14:ligatures w14:val="none"/>
        </w:rPr>
        <w:t xml:space="preserve">And Joseph took them both, Ephraim in his right hand toward Israel's left hand, and Manasseh in his left hand toward Israel's right </w:t>
      </w:r>
      <w:proofErr w:type="gramStart"/>
      <w:r w:rsidRPr="00AC7A56">
        <w:rPr>
          <w:rFonts w:ascii="Arial" w:eastAsia="Times New Roman" w:hAnsi="Arial" w:cs="Arial"/>
          <w:kern w:val="0"/>
          <w:sz w:val="26"/>
          <w:szCs w:val="26"/>
          <w14:ligatures w14:val="none"/>
        </w:rPr>
        <w:t>hand, and</w:t>
      </w:r>
      <w:proofErr w:type="gramEnd"/>
      <w:r w:rsidRPr="00AC7A56">
        <w:rPr>
          <w:rFonts w:ascii="Arial" w:eastAsia="Times New Roman" w:hAnsi="Arial" w:cs="Arial"/>
          <w:kern w:val="0"/>
          <w:sz w:val="26"/>
          <w:szCs w:val="26"/>
          <w14:ligatures w14:val="none"/>
        </w:rPr>
        <w:t xml:space="preserve"> brought </w:t>
      </w:r>
      <w:r w:rsidRPr="00AC7A56">
        <w:rPr>
          <w:rFonts w:ascii="Arial" w:eastAsia="Times New Roman" w:hAnsi="Arial" w:cs="Arial"/>
          <w:i/>
          <w:iCs/>
          <w:kern w:val="0"/>
          <w:sz w:val="26"/>
          <w:szCs w:val="26"/>
          <w14:ligatures w14:val="none"/>
        </w:rPr>
        <w:t>them</w:t>
      </w:r>
      <w:r w:rsidRPr="00AC7A56">
        <w:rPr>
          <w:rFonts w:ascii="Arial" w:eastAsia="Times New Roman" w:hAnsi="Arial" w:cs="Arial"/>
          <w:kern w:val="0"/>
          <w:sz w:val="26"/>
          <w:szCs w:val="26"/>
          <w14:ligatures w14:val="none"/>
        </w:rPr>
        <w:t xml:space="preserve"> near unto him.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14 </w:t>
      </w:r>
      <w:r w:rsidRPr="00AC7A56">
        <w:rPr>
          <w:rFonts w:ascii="Arial" w:eastAsia="Times New Roman" w:hAnsi="Arial" w:cs="Arial"/>
          <w:kern w:val="0"/>
          <w:sz w:val="26"/>
          <w:szCs w:val="26"/>
          <w14:ligatures w14:val="none"/>
        </w:rPr>
        <w:t xml:space="preserve">And Israel stretched out his right hand, and laid </w:t>
      </w:r>
      <w:r w:rsidRPr="00AC7A56">
        <w:rPr>
          <w:rFonts w:ascii="Arial" w:eastAsia="Times New Roman" w:hAnsi="Arial" w:cs="Arial"/>
          <w:i/>
          <w:iCs/>
          <w:kern w:val="0"/>
          <w:sz w:val="26"/>
          <w:szCs w:val="26"/>
          <w14:ligatures w14:val="none"/>
        </w:rPr>
        <w:t>it</w:t>
      </w:r>
      <w:r w:rsidRPr="00AC7A56">
        <w:rPr>
          <w:rFonts w:ascii="Arial" w:eastAsia="Times New Roman" w:hAnsi="Arial" w:cs="Arial"/>
          <w:kern w:val="0"/>
          <w:sz w:val="26"/>
          <w:szCs w:val="26"/>
          <w14:ligatures w14:val="none"/>
        </w:rPr>
        <w:t xml:space="preserve"> upon Ephraim's head, who </w:t>
      </w:r>
      <w:r w:rsidRPr="00AC7A56">
        <w:rPr>
          <w:rFonts w:ascii="Arial" w:eastAsia="Times New Roman" w:hAnsi="Arial" w:cs="Arial"/>
          <w:i/>
          <w:iCs/>
          <w:kern w:val="0"/>
          <w:sz w:val="26"/>
          <w:szCs w:val="26"/>
          <w14:ligatures w14:val="none"/>
        </w:rPr>
        <w:t>was</w:t>
      </w:r>
      <w:r w:rsidRPr="00AC7A56">
        <w:rPr>
          <w:rFonts w:ascii="Arial" w:eastAsia="Times New Roman" w:hAnsi="Arial" w:cs="Arial"/>
          <w:kern w:val="0"/>
          <w:sz w:val="26"/>
          <w:szCs w:val="26"/>
          <w14:ligatures w14:val="none"/>
        </w:rPr>
        <w:t xml:space="preserve"> the younger, and his left hand upon Manasseh's head, guiding his hands wittingly; for Manasseh </w:t>
      </w:r>
      <w:r w:rsidRPr="00AC7A56">
        <w:rPr>
          <w:rFonts w:ascii="Arial" w:eastAsia="Times New Roman" w:hAnsi="Arial" w:cs="Arial"/>
          <w:i/>
          <w:iCs/>
          <w:kern w:val="0"/>
          <w:sz w:val="26"/>
          <w:szCs w:val="26"/>
          <w14:ligatures w14:val="none"/>
        </w:rPr>
        <w:t>was</w:t>
      </w:r>
      <w:r w:rsidRPr="00AC7A56">
        <w:rPr>
          <w:rFonts w:ascii="Arial" w:eastAsia="Times New Roman" w:hAnsi="Arial" w:cs="Arial"/>
          <w:kern w:val="0"/>
          <w:sz w:val="26"/>
          <w:szCs w:val="26"/>
          <w14:ligatures w14:val="none"/>
        </w:rPr>
        <w:t xml:space="preserve"> the firstborn.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15 </w:t>
      </w:r>
      <w:r w:rsidRPr="00AC7A56">
        <w:rPr>
          <w:rFonts w:ascii="Arial" w:eastAsia="Times New Roman" w:hAnsi="Arial" w:cs="Arial"/>
          <w:kern w:val="0"/>
          <w:sz w:val="26"/>
          <w:szCs w:val="26"/>
          <w14:ligatures w14:val="none"/>
        </w:rPr>
        <w:t xml:space="preserve">And he blessed Joseph, and said, God, before whom my </w:t>
      </w:r>
      <w:proofErr w:type="spellStart"/>
      <w:r w:rsidRPr="00AC7A56">
        <w:rPr>
          <w:rFonts w:ascii="Arial" w:eastAsia="Times New Roman" w:hAnsi="Arial" w:cs="Arial"/>
          <w:kern w:val="0"/>
          <w:sz w:val="26"/>
          <w:szCs w:val="26"/>
          <w14:ligatures w14:val="none"/>
        </w:rPr>
        <w:t>fathers</w:t>
      </w:r>
      <w:proofErr w:type="spellEnd"/>
      <w:r w:rsidRPr="00AC7A56">
        <w:rPr>
          <w:rFonts w:ascii="Arial" w:eastAsia="Times New Roman" w:hAnsi="Arial" w:cs="Arial"/>
          <w:kern w:val="0"/>
          <w:sz w:val="26"/>
          <w:szCs w:val="26"/>
          <w14:ligatures w14:val="none"/>
        </w:rPr>
        <w:t xml:space="preserve"> Abraham and Isaac did walk, the God which fed me all my life long unto this day,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16 </w:t>
      </w:r>
      <w:r w:rsidRPr="00AC7A56">
        <w:rPr>
          <w:rFonts w:ascii="Arial" w:eastAsia="Times New Roman" w:hAnsi="Arial" w:cs="Arial"/>
          <w:kern w:val="0"/>
          <w:sz w:val="26"/>
          <w:szCs w:val="26"/>
          <w14:ligatures w14:val="none"/>
        </w:rPr>
        <w:t xml:space="preserve">The Angel which redeemed me from all evil, bless the lads; and let my name be named on them, and the name of my </w:t>
      </w:r>
      <w:proofErr w:type="spellStart"/>
      <w:r w:rsidRPr="00AC7A56">
        <w:rPr>
          <w:rFonts w:ascii="Arial" w:eastAsia="Times New Roman" w:hAnsi="Arial" w:cs="Arial"/>
          <w:kern w:val="0"/>
          <w:sz w:val="26"/>
          <w:szCs w:val="26"/>
          <w14:ligatures w14:val="none"/>
        </w:rPr>
        <w:t>fathers</w:t>
      </w:r>
      <w:proofErr w:type="spellEnd"/>
      <w:r w:rsidRPr="00AC7A56">
        <w:rPr>
          <w:rFonts w:ascii="Arial" w:eastAsia="Times New Roman" w:hAnsi="Arial" w:cs="Arial"/>
          <w:kern w:val="0"/>
          <w:sz w:val="26"/>
          <w:szCs w:val="26"/>
          <w14:ligatures w14:val="none"/>
        </w:rPr>
        <w:t xml:space="preserve"> Abraham and Isaac; and let them grow into a multitude in the midst of the earth.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17 </w:t>
      </w:r>
      <w:r w:rsidRPr="00AC7A56">
        <w:rPr>
          <w:rFonts w:ascii="Arial" w:eastAsia="Times New Roman" w:hAnsi="Arial" w:cs="Arial"/>
          <w:kern w:val="0"/>
          <w:sz w:val="26"/>
          <w:szCs w:val="26"/>
          <w14:ligatures w14:val="none"/>
        </w:rPr>
        <w:t xml:space="preserve">And when Joseph saw that his father laid his right hand upon the head of Ephraim, it displeased him: and he held up his father's hand, to remove it from Ephraim's head </w:t>
      </w:r>
      <w:proofErr w:type="gramStart"/>
      <w:r w:rsidRPr="00AC7A56">
        <w:rPr>
          <w:rFonts w:ascii="Arial" w:eastAsia="Times New Roman" w:hAnsi="Arial" w:cs="Arial"/>
          <w:kern w:val="0"/>
          <w:sz w:val="26"/>
          <w:szCs w:val="26"/>
          <w14:ligatures w14:val="none"/>
        </w:rPr>
        <w:t>unto</w:t>
      </w:r>
      <w:proofErr w:type="gramEnd"/>
      <w:r w:rsidRPr="00AC7A56">
        <w:rPr>
          <w:rFonts w:ascii="Arial" w:eastAsia="Times New Roman" w:hAnsi="Arial" w:cs="Arial"/>
          <w:kern w:val="0"/>
          <w:sz w:val="26"/>
          <w:szCs w:val="26"/>
          <w14:ligatures w14:val="none"/>
        </w:rPr>
        <w:t xml:space="preserve"> Manasseh's head.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18 </w:t>
      </w:r>
      <w:r w:rsidRPr="00AC7A56">
        <w:rPr>
          <w:rFonts w:ascii="Arial" w:eastAsia="Times New Roman" w:hAnsi="Arial" w:cs="Arial"/>
          <w:kern w:val="0"/>
          <w:sz w:val="26"/>
          <w:szCs w:val="26"/>
          <w14:ligatures w14:val="none"/>
        </w:rPr>
        <w:t xml:space="preserve">And Joseph said unto his father, </w:t>
      </w:r>
      <w:proofErr w:type="gramStart"/>
      <w:r w:rsidRPr="00AC7A56">
        <w:rPr>
          <w:rFonts w:ascii="Arial" w:eastAsia="Times New Roman" w:hAnsi="Arial" w:cs="Arial"/>
          <w:kern w:val="0"/>
          <w:sz w:val="26"/>
          <w:szCs w:val="26"/>
          <w14:ligatures w14:val="none"/>
        </w:rPr>
        <w:t>Not</w:t>
      </w:r>
      <w:proofErr w:type="gramEnd"/>
      <w:r w:rsidRPr="00AC7A56">
        <w:rPr>
          <w:rFonts w:ascii="Arial" w:eastAsia="Times New Roman" w:hAnsi="Arial" w:cs="Arial"/>
          <w:kern w:val="0"/>
          <w:sz w:val="26"/>
          <w:szCs w:val="26"/>
          <w14:ligatures w14:val="none"/>
        </w:rPr>
        <w:t xml:space="preserve"> so, my father: for this </w:t>
      </w:r>
      <w:r w:rsidRPr="00AC7A56">
        <w:rPr>
          <w:rFonts w:ascii="Arial" w:eastAsia="Times New Roman" w:hAnsi="Arial" w:cs="Arial"/>
          <w:i/>
          <w:iCs/>
          <w:kern w:val="0"/>
          <w:sz w:val="26"/>
          <w:szCs w:val="26"/>
          <w14:ligatures w14:val="none"/>
        </w:rPr>
        <w:t>is</w:t>
      </w:r>
      <w:r w:rsidRPr="00AC7A56">
        <w:rPr>
          <w:rFonts w:ascii="Arial" w:eastAsia="Times New Roman" w:hAnsi="Arial" w:cs="Arial"/>
          <w:kern w:val="0"/>
          <w:sz w:val="26"/>
          <w:szCs w:val="26"/>
          <w14:ligatures w14:val="none"/>
        </w:rPr>
        <w:t xml:space="preserve"> the firstborn; </w:t>
      </w:r>
      <w:r w:rsidRPr="00AC7A56">
        <w:rPr>
          <w:rFonts w:ascii="Arial" w:eastAsia="Times New Roman" w:hAnsi="Arial" w:cs="Arial"/>
          <w:b/>
          <w:bCs/>
          <w:kern w:val="0"/>
          <w:sz w:val="26"/>
          <w:szCs w:val="26"/>
          <w14:ligatures w14:val="none"/>
        </w:rPr>
        <w:t>put</w:t>
      </w:r>
      <w:r w:rsidR="007C4464">
        <w:rPr>
          <w:rFonts w:ascii="Arial" w:eastAsia="Times New Roman" w:hAnsi="Arial" w:cs="Arial"/>
          <w:b/>
          <w:bCs/>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thy right hand upon his head.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19 </w:t>
      </w:r>
      <w:r w:rsidRPr="00AC7A56">
        <w:rPr>
          <w:rFonts w:ascii="Arial" w:eastAsia="Times New Roman" w:hAnsi="Arial" w:cs="Arial"/>
          <w:kern w:val="0"/>
          <w:sz w:val="26"/>
          <w:szCs w:val="26"/>
          <w14:ligatures w14:val="none"/>
        </w:rPr>
        <w:t xml:space="preserve">And his father refused, and said, I know </w:t>
      </w:r>
      <w:r w:rsidRPr="00AC7A56">
        <w:rPr>
          <w:rFonts w:ascii="Arial" w:eastAsia="Times New Roman" w:hAnsi="Arial" w:cs="Arial"/>
          <w:i/>
          <w:iCs/>
          <w:kern w:val="0"/>
          <w:sz w:val="26"/>
          <w:szCs w:val="26"/>
          <w14:ligatures w14:val="none"/>
        </w:rPr>
        <w:t>it</w:t>
      </w:r>
      <w:r w:rsidRPr="00AC7A56">
        <w:rPr>
          <w:rFonts w:ascii="Arial" w:eastAsia="Times New Roman" w:hAnsi="Arial" w:cs="Arial"/>
          <w:kern w:val="0"/>
          <w:sz w:val="26"/>
          <w:szCs w:val="26"/>
          <w14:ligatures w14:val="none"/>
        </w:rPr>
        <w:t xml:space="preserve">, my son, I know </w:t>
      </w:r>
      <w:r w:rsidRPr="00AC7A56">
        <w:rPr>
          <w:rFonts w:ascii="Arial" w:eastAsia="Times New Roman" w:hAnsi="Arial" w:cs="Arial"/>
          <w:i/>
          <w:iCs/>
          <w:kern w:val="0"/>
          <w:sz w:val="26"/>
          <w:szCs w:val="26"/>
          <w14:ligatures w14:val="none"/>
        </w:rPr>
        <w:t>it</w:t>
      </w:r>
      <w:r w:rsidRPr="00AC7A56">
        <w:rPr>
          <w:rFonts w:ascii="Arial" w:eastAsia="Times New Roman" w:hAnsi="Arial" w:cs="Arial"/>
          <w:kern w:val="0"/>
          <w:sz w:val="26"/>
          <w:szCs w:val="26"/>
          <w14:ligatures w14:val="none"/>
        </w:rPr>
        <w:t xml:space="preserve">: he also shall become a people, and he also shall be great: but truly his younger brother shall be greater than he, and his seed shall become a multitude of nations. </w:t>
      </w:r>
      <w:r w:rsidRPr="00AC7A56">
        <w:rPr>
          <w:rFonts w:ascii="Arial" w:eastAsia="Times New Roman" w:hAnsi="Arial" w:cs="Arial"/>
          <w:kern w:val="0"/>
          <w:sz w:val="26"/>
          <w:szCs w:val="26"/>
          <w14:ligatures w14:val="none"/>
        </w:rPr>
        <w:br/>
      </w:r>
      <w:r w:rsidRPr="00AC7A56">
        <w:rPr>
          <w:rFonts w:ascii="Arial" w:eastAsia="Times New Roman" w:hAnsi="Arial" w:cs="Arial"/>
          <w:color w:val="000000"/>
          <w:kern w:val="0"/>
          <w:sz w:val="26"/>
          <w:szCs w:val="26"/>
          <w:vertAlign w:val="superscript"/>
          <w14:ligatures w14:val="none"/>
        </w:rPr>
        <w:t xml:space="preserve">20 </w:t>
      </w:r>
      <w:r w:rsidRPr="00AC7A56">
        <w:rPr>
          <w:rFonts w:ascii="Arial" w:eastAsia="Times New Roman" w:hAnsi="Arial" w:cs="Arial"/>
          <w:kern w:val="0"/>
          <w:sz w:val="26"/>
          <w:szCs w:val="26"/>
          <w14:ligatures w14:val="none"/>
        </w:rPr>
        <w:t xml:space="preserve">And he blessed them that day, saying, </w:t>
      </w:r>
      <w:proofErr w:type="gramStart"/>
      <w:r w:rsidRPr="00AC7A56">
        <w:rPr>
          <w:rFonts w:ascii="Arial" w:eastAsia="Times New Roman" w:hAnsi="Arial" w:cs="Arial"/>
          <w:kern w:val="0"/>
          <w:sz w:val="26"/>
          <w:szCs w:val="26"/>
          <w14:ligatures w14:val="none"/>
        </w:rPr>
        <w:t>In</w:t>
      </w:r>
      <w:proofErr w:type="gramEnd"/>
      <w:r w:rsidRPr="00AC7A56">
        <w:rPr>
          <w:rFonts w:ascii="Arial" w:eastAsia="Times New Roman" w:hAnsi="Arial" w:cs="Arial"/>
          <w:kern w:val="0"/>
          <w:sz w:val="26"/>
          <w:szCs w:val="26"/>
          <w14:ligatures w14:val="none"/>
        </w:rPr>
        <w:t xml:space="preserve"> thee shall Israel bless, saying, God </w:t>
      </w:r>
      <w:r w:rsidRPr="00AC7A56">
        <w:rPr>
          <w:rFonts w:ascii="Arial" w:eastAsia="Times New Roman" w:hAnsi="Arial" w:cs="Arial"/>
          <w:b/>
          <w:bCs/>
          <w:kern w:val="0"/>
          <w:sz w:val="26"/>
          <w:szCs w:val="26"/>
          <w14:ligatures w14:val="none"/>
        </w:rPr>
        <w:t>make</w:t>
      </w:r>
      <w:r w:rsidRPr="00AC7A56">
        <w:rPr>
          <w:rFonts w:ascii="Arial" w:eastAsia="Times New Roman" w:hAnsi="Arial" w:cs="Arial"/>
          <w:kern w:val="0"/>
          <w:sz w:val="26"/>
          <w:szCs w:val="26"/>
          <w14:ligatures w14:val="none"/>
        </w:rPr>
        <w:t xml:space="preserve"> </w:t>
      </w:r>
      <w:r w:rsidRPr="00AC7A56">
        <w:rPr>
          <w:rFonts w:ascii="Arial" w:eastAsia="Times New Roman" w:hAnsi="Arial" w:cs="Arial"/>
          <w:b/>
          <w:bCs/>
          <w:kern w:val="0"/>
          <w:sz w:val="26"/>
          <w:szCs w:val="26"/>
          <w14:ligatures w14:val="none"/>
        </w:rPr>
        <w:t>(sum)</w:t>
      </w:r>
      <w:r w:rsidRPr="00AC7A56">
        <w:rPr>
          <w:rFonts w:ascii="Arial" w:eastAsia="Times New Roman" w:hAnsi="Arial" w:cs="Arial"/>
          <w:kern w:val="0"/>
          <w:sz w:val="26"/>
          <w:szCs w:val="26"/>
          <w14:ligatures w14:val="none"/>
        </w:rPr>
        <w:t xml:space="preserve"> thee as Ephraim and as Manasseh: and he </w:t>
      </w:r>
      <w:r w:rsidRPr="00AC7A56">
        <w:rPr>
          <w:rFonts w:ascii="Arial" w:eastAsia="Times New Roman" w:hAnsi="Arial" w:cs="Arial"/>
          <w:b/>
          <w:bCs/>
          <w:kern w:val="0"/>
          <w:sz w:val="26"/>
          <w:szCs w:val="26"/>
          <w14:ligatures w14:val="none"/>
        </w:rPr>
        <w:t>set</w:t>
      </w:r>
      <w:r w:rsidRPr="00AC7A56">
        <w:rPr>
          <w:rFonts w:ascii="Arial" w:eastAsia="Times New Roman" w:hAnsi="Arial" w:cs="Arial"/>
          <w:kern w:val="0"/>
          <w:sz w:val="26"/>
          <w:szCs w:val="26"/>
          <w14:ligatures w14:val="none"/>
        </w:rPr>
        <w:t xml:space="preserve">(sum) Ephraim before Manasseh. </w:t>
      </w:r>
    </w:p>
    <w:p w14:paraId="345E68B5" w14:textId="77777777" w:rsidR="00780123" w:rsidRPr="00AC7A56" w:rsidRDefault="00780123" w:rsidP="00780123">
      <w:pPr>
        <w:rPr>
          <w:rFonts w:ascii="Arial" w:hAnsi="Arial" w:cs="Arial"/>
          <w:b/>
          <w:bCs/>
          <w:sz w:val="26"/>
          <w:szCs w:val="26"/>
          <w:u w:val="single"/>
        </w:rPr>
      </w:pPr>
    </w:p>
    <w:p w14:paraId="3F8664C2" w14:textId="77777777" w:rsidR="006173BC" w:rsidRPr="00AC7A56" w:rsidRDefault="006173BC">
      <w:pPr>
        <w:rPr>
          <w:rFonts w:ascii="Arial" w:hAnsi="Arial" w:cs="Arial"/>
          <w:sz w:val="26"/>
          <w:szCs w:val="26"/>
        </w:rPr>
      </w:pPr>
    </w:p>
    <w:sectPr w:rsidR="006173BC" w:rsidRPr="00AC7A56" w:rsidSect="007801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41E6" w14:textId="77777777" w:rsidR="00F5320A" w:rsidRDefault="00F5320A" w:rsidP="00780123">
      <w:pPr>
        <w:spacing w:after="0" w:line="240" w:lineRule="auto"/>
      </w:pPr>
      <w:r>
        <w:separator/>
      </w:r>
    </w:p>
  </w:endnote>
  <w:endnote w:type="continuationSeparator" w:id="0">
    <w:p w14:paraId="4342C577" w14:textId="77777777" w:rsidR="00F5320A" w:rsidRDefault="00F5320A" w:rsidP="0078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53F1" w14:textId="77777777" w:rsidR="00F5320A" w:rsidRDefault="00F5320A" w:rsidP="00780123">
      <w:pPr>
        <w:spacing w:after="0" w:line="240" w:lineRule="auto"/>
      </w:pPr>
      <w:r>
        <w:separator/>
      </w:r>
    </w:p>
  </w:footnote>
  <w:footnote w:type="continuationSeparator" w:id="0">
    <w:p w14:paraId="0177AAB1" w14:textId="77777777" w:rsidR="00F5320A" w:rsidRDefault="00F5320A" w:rsidP="00780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4E59" w14:textId="1714E0FE" w:rsidR="00780123" w:rsidRDefault="00780123">
    <w:pPr>
      <w:pStyle w:val="Header"/>
    </w:pPr>
    <w:proofErr w:type="spellStart"/>
    <w:proofErr w:type="gramStart"/>
    <w:r>
      <w:t>A.Smith</w:t>
    </w:r>
    <w:proofErr w:type="spellEnd"/>
    <w:proofErr w:type="gramEnd"/>
    <w:r>
      <w:t xml:space="preserve">                                                                                                                  September 27,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123"/>
    <w:rsid w:val="00042D4E"/>
    <w:rsid w:val="000A2F7C"/>
    <w:rsid w:val="002D7EA6"/>
    <w:rsid w:val="006173BC"/>
    <w:rsid w:val="00622DA7"/>
    <w:rsid w:val="00662EFD"/>
    <w:rsid w:val="006B1545"/>
    <w:rsid w:val="00733E55"/>
    <w:rsid w:val="00780123"/>
    <w:rsid w:val="007C4464"/>
    <w:rsid w:val="00AC7A56"/>
    <w:rsid w:val="00E24105"/>
    <w:rsid w:val="00E27403"/>
    <w:rsid w:val="00F5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7C2C"/>
  <w15:chartTrackingRefBased/>
  <w15:docId w15:val="{DC52F12C-25F2-4941-BC78-32DD3E5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color w:val="7030A0"/>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123"/>
    <w:rPr>
      <w:rFonts w:asciiTheme="minorHAnsi" w:hAnsiTheme="minorHAnsi"/>
      <w:color w:val="auto"/>
      <w:sz w:val="24"/>
    </w:rPr>
  </w:style>
  <w:style w:type="paragraph" w:styleId="Heading1">
    <w:name w:val="heading 1"/>
    <w:basedOn w:val="Normal"/>
    <w:next w:val="Normal"/>
    <w:link w:val="Heading1Char"/>
    <w:uiPriority w:val="9"/>
    <w:qFormat/>
    <w:rsid w:val="00780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1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123"/>
    <w:pPr>
      <w:keepNext/>
      <w:keepLines/>
      <w:spacing w:before="80" w:after="40"/>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780123"/>
    <w:pPr>
      <w:keepNext/>
      <w:keepLines/>
      <w:spacing w:before="80" w:after="40"/>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780123"/>
    <w:pPr>
      <w:keepNext/>
      <w:keepLines/>
      <w:spacing w:before="40" w:after="0"/>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780123"/>
    <w:pPr>
      <w:keepNext/>
      <w:keepLines/>
      <w:spacing w:before="40" w:after="0"/>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780123"/>
    <w:pPr>
      <w:keepNext/>
      <w:keepLines/>
      <w:spacing w:after="0"/>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780123"/>
    <w:pPr>
      <w:keepNext/>
      <w:keepLines/>
      <w:spacing w:after="0"/>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1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1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123"/>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8012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8012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801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01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01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01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0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12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80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12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80123"/>
    <w:pPr>
      <w:spacing w:before="160"/>
      <w:jc w:val="center"/>
    </w:pPr>
    <w:rPr>
      <w:rFonts w:ascii="Verdana" w:hAnsi="Verdana"/>
      <w:i/>
      <w:iCs/>
      <w:color w:val="404040" w:themeColor="text1" w:themeTint="BF"/>
      <w:sz w:val="28"/>
    </w:rPr>
  </w:style>
  <w:style w:type="character" w:customStyle="1" w:styleId="QuoteChar">
    <w:name w:val="Quote Char"/>
    <w:basedOn w:val="DefaultParagraphFont"/>
    <w:link w:val="Quote"/>
    <w:uiPriority w:val="29"/>
    <w:rsid w:val="00780123"/>
    <w:rPr>
      <w:i/>
      <w:iCs/>
      <w:color w:val="404040" w:themeColor="text1" w:themeTint="BF"/>
    </w:rPr>
  </w:style>
  <w:style w:type="paragraph" w:styleId="ListParagraph">
    <w:name w:val="List Paragraph"/>
    <w:basedOn w:val="Normal"/>
    <w:uiPriority w:val="34"/>
    <w:qFormat/>
    <w:rsid w:val="00780123"/>
    <w:pPr>
      <w:ind w:left="720"/>
      <w:contextualSpacing/>
    </w:pPr>
    <w:rPr>
      <w:rFonts w:ascii="Verdana" w:hAnsi="Verdana"/>
      <w:color w:val="7030A0"/>
      <w:sz w:val="28"/>
    </w:rPr>
  </w:style>
  <w:style w:type="character" w:styleId="IntenseEmphasis">
    <w:name w:val="Intense Emphasis"/>
    <w:basedOn w:val="DefaultParagraphFont"/>
    <w:uiPriority w:val="21"/>
    <w:qFormat/>
    <w:rsid w:val="00780123"/>
    <w:rPr>
      <w:i/>
      <w:iCs/>
      <w:color w:val="0F4761" w:themeColor="accent1" w:themeShade="BF"/>
    </w:rPr>
  </w:style>
  <w:style w:type="paragraph" w:styleId="IntenseQuote">
    <w:name w:val="Intense Quote"/>
    <w:basedOn w:val="Normal"/>
    <w:next w:val="Normal"/>
    <w:link w:val="IntenseQuoteChar"/>
    <w:uiPriority w:val="30"/>
    <w:qFormat/>
    <w:rsid w:val="00780123"/>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8"/>
    </w:rPr>
  </w:style>
  <w:style w:type="character" w:customStyle="1" w:styleId="IntenseQuoteChar">
    <w:name w:val="Intense Quote Char"/>
    <w:basedOn w:val="DefaultParagraphFont"/>
    <w:link w:val="IntenseQuote"/>
    <w:uiPriority w:val="30"/>
    <w:rsid w:val="00780123"/>
    <w:rPr>
      <w:i/>
      <w:iCs/>
      <w:color w:val="0F4761" w:themeColor="accent1" w:themeShade="BF"/>
    </w:rPr>
  </w:style>
  <w:style w:type="character" w:styleId="IntenseReference">
    <w:name w:val="Intense Reference"/>
    <w:basedOn w:val="DefaultParagraphFont"/>
    <w:uiPriority w:val="32"/>
    <w:qFormat/>
    <w:rsid w:val="00780123"/>
    <w:rPr>
      <w:b/>
      <w:bCs/>
      <w:smallCaps/>
      <w:color w:val="0F4761" w:themeColor="accent1" w:themeShade="BF"/>
      <w:spacing w:val="5"/>
    </w:rPr>
  </w:style>
  <w:style w:type="character" w:styleId="Strong">
    <w:name w:val="Strong"/>
    <w:basedOn w:val="DefaultParagraphFont"/>
    <w:uiPriority w:val="22"/>
    <w:qFormat/>
    <w:rsid w:val="00780123"/>
    <w:rPr>
      <w:b/>
      <w:bCs/>
    </w:rPr>
  </w:style>
  <w:style w:type="paragraph" w:styleId="Header">
    <w:name w:val="header"/>
    <w:basedOn w:val="Normal"/>
    <w:link w:val="HeaderChar"/>
    <w:uiPriority w:val="99"/>
    <w:unhideWhenUsed/>
    <w:rsid w:val="0078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23"/>
    <w:rPr>
      <w:rFonts w:asciiTheme="minorHAnsi" w:hAnsiTheme="minorHAnsi"/>
      <w:color w:val="auto"/>
      <w:sz w:val="24"/>
    </w:rPr>
  </w:style>
  <w:style w:type="paragraph" w:styleId="Footer">
    <w:name w:val="footer"/>
    <w:basedOn w:val="Normal"/>
    <w:link w:val="FooterChar"/>
    <w:uiPriority w:val="99"/>
    <w:unhideWhenUsed/>
    <w:rsid w:val="0078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23"/>
    <w:rPr>
      <w:rFonts w:asciiTheme="minorHAnsi" w:hAnsiTheme="minorHAnsi"/>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Booth</dc:creator>
  <cp:keywords/>
  <dc:description/>
  <cp:lastModifiedBy>Kimberly Booth</cp:lastModifiedBy>
  <cp:revision>6</cp:revision>
  <dcterms:created xsi:type="dcterms:W3CDTF">2026-09-26T21:42:00Z</dcterms:created>
  <dcterms:modified xsi:type="dcterms:W3CDTF">2026-09-26T21:49:00Z</dcterms:modified>
</cp:coreProperties>
</file>