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1365" w14:textId="77777777" w:rsidR="00180E46" w:rsidRDefault="00526723">
      <w:pPr>
        <w:spacing w:line="259" w:lineRule="auto"/>
        <w:ind w:left="-5"/>
      </w:pPr>
      <w:r>
        <w:rPr>
          <w:b/>
        </w:rPr>
        <w:t>Saints Network Adonai 2026.                                                                         Saturday Afternoon</w:t>
      </w:r>
      <w:r>
        <w:t xml:space="preserve"> </w:t>
      </w:r>
      <w:r>
        <w:rPr>
          <w:b/>
        </w:rPr>
        <w:t>Established Boundaries.                                                                                   3/21/</w:t>
      </w:r>
      <w:proofErr w:type="gramStart"/>
      <w:r>
        <w:rPr>
          <w:b/>
        </w:rPr>
        <w:t xml:space="preserve">26 </w:t>
      </w:r>
      <w:r>
        <w:t xml:space="preserve"> </w:t>
      </w:r>
      <w:r>
        <w:rPr>
          <w:b/>
        </w:rPr>
        <w:t>Robert</w:t>
      </w:r>
      <w:proofErr w:type="gramEnd"/>
      <w:r>
        <w:rPr>
          <w:b/>
        </w:rPr>
        <w:t xml:space="preserve"> Fulton</w:t>
      </w:r>
      <w:r>
        <w:t xml:space="preserve"> </w:t>
      </w:r>
    </w:p>
    <w:p w14:paraId="3C98EFF8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523AD49C" w14:textId="77777777" w:rsidR="00180E46" w:rsidRDefault="00526723">
      <w:pPr>
        <w:pStyle w:val="Heading1"/>
        <w:ind w:left="-5"/>
      </w:pPr>
      <w:r>
        <w:t xml:space="preserve">Paul at Athens </w:t>
      </w:r>
    </w:p>
    <w:p w14:paraId="35FB4482" w14:textId="77777777" w:rsidR="00180E46" w:rsidRDefault="00526723">
      <w:pPr>
        <w:ind w:left="-5"/>
      </w:pPr>
      <w:r>
        <w:t xml:space="preserve">Acts 17:22-32 </w:t>
      </w:r>
    </w:p>
    <w:p w14:paraId="037FEEEB" w14:textId="77777777" w:rsidR="00180E46" w:rsidRDefault="00526723">
      <w:pPr>
        <w:ind w:left="-5"/>
      </w:pPr>
      <w:r>
        <w:t xml:space="preserve">Act </w:t>
      </w:r>
      <w:proofErr w:type="gramStart"/>
      <w:r>
        <w:t>17:22  Then</w:t>
      </w:r>
      <w:proofErr w:type="gramEnd"/>
      <w:r>
        <w:t xml:space="preserve"> Paul stood </w:t>
      </w:r>
      <w:proofErr w:type="gramStart"/>
      <w:r>
        <w:t>in the midst of</w:t>
      </w:r>
      <w:proofErr w:type="gramEnd"/>
      <w:r>
        <w:t xml:space="preserve"> Mars' hill, and said, </w:t>
      </w:r>
      <w:r>
        <w:rPr>
          <w:i/>
        </w:rPr>
        <w:t>Ye</w:t>
      </w:r>
      <w:r>
        <w:t xml:space="preserve"> men of Athens, I perceive that in all things ye are too superstitious. </w:t>
      </w:r>
    </w:p>
    <w:p w14:paraId="5DFD6FFB" w14:textId="77777777" w:rsidR="00180E46" w:rsidRDefault="00526723">
      <w:pPr>
        <w:ind w:left="-5"/>
      </w:pPr>
      <w:r>
        <w:t xml:space="preserve">Act </w:t>
      </w:r>
      <w:proofErr w:type="gramStart"/>
      <w:r>
        <w:t>17:23  For</w:t>
      </w:r>
      <w:proofErr w:type="gramEnd"/>
      <w:r>
        <w:t xml:space="preserve"> as I passed by, and beheld your devotions, I found an altar with this inscription, TO THE UNKNOWN GOD. Whom therefore ye ignorantly worship, him declare I unto you. </w:t>
      </w:r>
    </w:p>
    <w:p w14:paraId="5EBDDC61" w14:textId="77777777" w:rsidR="00180E46" w:rsidRDefault="00526723">
      <w:pPr>
        <w:ind w:left="-5"/>
      </w:pPr>
      <w:r>
        <w:t xml:space="preserve">Act </w:t>
      </w:r>
      <w:proofErr w:type="gramStart"/>
      <w:r>
        <w:t>17:24  God</w:t>
      </w:r>
      <w:proofErr w:type="gramEnd"/>
      <w:r>
        <w:t xml:space="preserve"> that made the world and all things therein, seeing that he is Lord (Kurios) of heaven and earth, dwelleth not in temples made with </w:t>
      </w:r>
      <w:proofErr w:type="gramStart"/>
      <w:r>
        <w:t>hands;</w:t>
      </w:r>
      <w:proofErr w:type="gramEnd"/>
      <w:r>
        <w:t xml:space="preserve"> </w:t>
      </w:r>
    </w:p>
    <w:p w14:paraId="34BC5A2B" w14:textId="77777777" w:rsidR="00180E46" w:rsidRDefault="00526723">
      <w:pPr>
        <w:ind w:left="-5"/>
      </w:pPr>
      <w:r>
        <w:t xml:space="preserve">Act </w:t>
      </w:r>
      <w:proofErr w:type="gramStart"/>
      <w:r>
        <w:t>17:25  Neither</w:t>
      </w:r>
      <w:proofErr w:type="gramEnd"/>
      <w:r>
        <w:t xml:space="preserve"> is worshipped with men's hands, as though he needed </w:t>
      </w:r>
      <w:proofErr w:type="spellStart"/>
      <w:proofErr w:type="gramStart"/>
      <w:r>
        <w:t>any thing</w:t>
      </w:r>
      <w:proofErr w:type="spellEnd"/>
      <w:proofErr w:type="gramEnd"/>
      <w:r>
        <w:t xml:space="preserve">, seeing he giveth to all life, and breath, and all </w:t>
      </w:r>
      <w:proofErr w:type="gramStart"/>
      <w:r>
        <w:t>things;</w:t>
      </w:r>
      <w:proofErr w:type="gramEnd"/>
      <w:r>
        <w:t xml:space="preserve"> </w:t>
      </w:r>
    </w:p>
    <w:p w14:paraId="38DBF0CC" w14:textId="77777777" w:rsidR="00180E46" w:rsidRDefault="00526723">
      <w:pPr>
        <w:ind w:left="-5"/>
      </w:pPr>
      <w:r>
        <w:t xml:space="preserve">Act </w:t>
      </w:r>
      <w:proofErr w:type="gramStart"/>
      <w:r>
        <w:t>17:26  And</w:t>
      </w:r>
      <w:proofErr w:type="gramEnd"/>
      <w:r>
        <w:t xml:space="preserve"> hath made of one blood all nations of men for to dwell on all the face of the earth, and hath determined (</w:t>
      </w:r>
      <w:proofErr w:type="spellStart"/>
      <w:r>
        <w:t>horizo</w:t>
      </w:r>
      <w:proofErr w:type="spellEnd"/>
      <w:r>
        <w:t>) the times (</w:t>
      </w:r>
      <w:proofErr w:type="spellStart"/>
      <w:r>
        <w:t>kairos</w:t>
      </w:r>
      <w:proofErr w:type="spellEnd"/>
      <w:r>
        <w:t>) before appointed (</w:t>
      </w:r>
      <w:proofErr w:type="spellStart"/>
      <w:r>
        <w:t>protasso</w:t>
      </w:r>
      <w:proofErr w:type="spellEnd"/>
      <w:r>
        <w:t>), and the bounds (</w:t>
      </w:r>
      <w:proofErr w:type="spellStart"/>
      <w:r>
        <w:t>horothesia</w:t>
      </w:r>
      <w:proofErr w:type="spellEnd"/>
      <w:r>
        <w:t xml:space="preserve">) of their </w:t>
      </w:r>
      <w:proofErr w:type="gramStart"/>
      <w:r>
        <w:t>habitation;</w:t>
      </w:r>
      <w:proofErr w:type="gramEnd"/>
      <w:r>
        <w:t xml:space="preserve"> </w:t>
      </w:r>
    </w:p>
    <w:p w14:paraId="68B19F65" w14:textId="77777777" w:rsidR="00180E46" w:rsidRDefault="00526723">
      <w:pPr>
        <w:ind w:left="-5"/>
      </w:pPr>
      <w:r>
        <w:t xml:space="preserve">Act </w:t>
      </w:r>
      <w:proofErr w:type="gramStart"/>
      <w:r>
        <w:t>17:27  That</w:t>
      </w:r>
      <w:proofErr w:type="gramEnd"/>
      <w:r>
        <w:t xml:space="preserve"> they should seek the Lord (Kurios), if </w:t>
      </w:r>
      <w:proofErr w:type="gramStart"/>
      <w:r>
        <w:t>haply</w:t>
      </w:r>
      <w:proofErr w:type="gramEnd"/>
      <w:r>
        <w:t xml:space="preserve"> they might feel after him, and find him, though he be not far from every one of us: </w:t>
      </w:r>
    </w:p>
    <w:p w14:paraId="013CC501" w14:textId="77777777" w:rsidR="00180E46" w:rsidRDefault="00526723">
      <w:pPr>
        <w:ind w:left="-5"/>
      </w:pPr>
      <w:r>
        <w:t xml:space="preserve">Act </w:t>
      </w:r>
      <w:proofErr w:type="gramStart"/>
      <w:r>
        <w:t>17:28  For</w:t>
      </w:r>
      <w:proofErr w:type="gramEnd"/>
      <w:r>
        <w:t xml:space="preserve"> in him we live, and move, and have our being; as certain also of your own poets have said, </w:t>
      </w:r>
      <w:proofErr w:type="gramStart"/>
      <w:r>
        <w:t>For</w:t>
      </w:r>
      <w:proofErr w:type="gramEnd"/>
      <w:r>
        <w:t xml:space="preserve"> we are also his offspring. </w:t>
      </w:r>
    </w:p>
    <w:p w14:paraId="135E6CA4" w14:textId="77777777" w:rsidR="00180E46" w:rsidRDefault="00526723">
      <w:pPr>
        <w:ind w:left="-5"/>
      </w:pPr>
      <w:r>
        <w:t xml:space="preserve">Act </w:t>
      </w:r>
      <w:proofErr w:type="gramStart"/>
      <w:r>
        <w:t>17:29  Forasmuch</w:t>
      </w:r>
      <w:proofErr w:type="gramEnd"/>
      <w:r>
        <w:t xml:space="preserve"> then as we are the offspring of God, we ought not to think that the Godhead is like unto gold, or silver, or stone, graven by art and man's device. </w:t>
      </w:r>
    </w:p>
    <w:p w14:paraId="287A88AD" w14:textId="77777777" w:rsidR="00180E46" w:rsidRDefault="00526723">
      <w:pPr>
        <w:ind w:left="-5"/>
      </w:pPr>
      <w:r>
        <w:t xml:space="preserve">Act </w:t>
      </w:r>
      <w:proofErr w:type="gramStart"/>
      <w:r>
        <w:t>17:30  And</w:t>
      </w:r>
      <w:proofErr w:type="gramEnd"/>
      <w:r>
        <w:t xml:space="preserve"> the times of this ignorance God winked at; but now </w:t>
      </w:r>
      <w:proofErr w:type="spellStart"/>
      <w:r>
        <w:t>commandeth</w:t>
      </w:r>
      <w:proofErr w:type="spellEnd"/>
      <w:r>
        <w:t xml:space="preserve"> all men </w:t>
      </w:r>
      <w:proofErr w:type="spellStart"/>
      <w:r>
        <w:t>every where</w:t>
      </w:r>
      <w:proofErr w:type="spellEnd"/>
      <w:r>
        <w:t xml:space="preserve"> to repent: </w:t>
      </w:r>
    </w:p>
    <w:p w14:paraId="7FDA238E" w14:textId="77777777" w:rsidR="00180E46" w:rsidRDefault="00526723">
      <w:pPr>
        <w:ind w:left="-5"/>
      </w:pPr>
      <w:r>
        <w:t xml:space="preserve">Act </w:t>
      </w:r>
      <w:proofErr w:type="gramStart"/>
      <w:r>
        <w:t>17:31  Because</w:t>
      </w:r>
      <w:proofErr w:type="gramEnd"/>
      <w:r>
        <w:t xml:space="preserve"> he hath appointed a day, in the which he will judge the world in righteousness by </w:t>
      </w:r>
      <w:r>
        <w:rPr>
          <w:i/>
        </w:rPr>
        <w:t>that</w:t>
      </w:r>
      <w:r>
        <w:t xml:space="preserve"> man whom he hath ordained; </w:t>
      </w:r>
      <w:r>
        <w:rPr>
          <w:i/>
        </w:rPr>
        <w:t>whereof</w:t>
      </w:r>
      <w:r>
        <w:t xml:space="preserve"> he hath given assurance unto all </w:t>
      </w:r>
      <w:r>
        <w:rPr>
          <w:i/>
        </w:rPr>
        <w:t>men,</w:t>
      </w:r>
      <w:r>
        <w:t xml:space="preserve"> in that he hath raised him from the dead. </w:t>
      </w:r>
    </w:p>
    <w:p w14:paraId="6E930AD0" w14:textId="77777777" w:rsidR="00180E46" w:rsidRDefault="00526723">
      <w:pPr>
        <w:ind w:left="-5"/>
      </w:pPr>
      <w:r>
        <w:t xml:space="preserve">Act </w:t>
      </w:r>
      <w:proofErr w:type="gramStart"/>
      <w:r>
        <w:t>17:32  And</w:t>
      </w:r>
      <w:proofErr w:type="gramEnd"/>
      <w:r>
        <w:t xml:space="preserve"> when they heard of the resurrection of the dead, some mocked: and others said, </w:t>
      </w:r>
      <w:proofErr w:type="gramStart"/>
      <w:r>
        <w:t>We</w:t>
      </w:r>
      <w:proofErr w:type="gramEnd"/>
      <w:r>
        <w:t xml:space="preserve"> will hear thee again of this </w:t>
      </w:r>
      <w:r>
        <w:rPr>
          <w:i/>
        </w:rPr>
        <w:t>matter</w:t>
      </w:r>
      <w:proofErr w:type="gramStart"/>
      <w:r>
        <w:rPr>
          <w:i/>
        </w:rPr>
        <w:t>.</w:t>
      </w:r>
      <w:proofErr w:type="gramEnd"/>
      <w:r>
        <w:t xml:space="preserve"> </w:t>
      </w:r>
    </w:p>
    <w:p w14:paraId="1A12B857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5B368EF0" w14:textId="77777777" w:rsidR="00180E46" w:rsidRDefault="00526723">
      <w:pPr>
        <w:ind w:left="-5"/>
      </w:pPr>
      <w:proofErr w:type="spellStart"/>
      <w:r>
        <w:t>horizo</w:t>
      </w:r>
      <w:proofErr w:type="spellEnd"/>
      <w:r>
        <w:t xml:space="preserve">-to mark out the boundaries or limits (of any place or thing) that which has been determined, decree, to ordain, appoint </w:t>
      </w:r>
    </w:p>
    <w:p w14:paraId="571662E8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10DD3055" w14:textId="77777777" w:rsidR="00180E46" w:rsidRDefault="00526723">
      <w:pPr>
        <w:ind w:left="-5"/>
      </w:pPr>
      <w:proofErr w:type="spellStart"/>
      <w:r>
        <w:t>Protasso</w:t>
      </w:r>
      <w:proofErr w:type="spellEnd"/>
      <w:r>
        <w:t xml:space="preserve">-to pre-arrange; prescribe - before </w:t>
      </w:r>
      <w:proofErr w:type="gramStart"/>
      <w:r>
        <w:t>appoint</w:t>
      </w:r>
      <w:proofErr w:type="gramEnd"/>
      <w:r>
        <w:t xml:space="preserve">.  </w:t>
      </w:r>
    </w:p>
    <w:p w14:paraId="1093DC63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137A7B96" w14:textId="77777777" w:rsidR="00180E46" w:rsidRDefault="00526723">
      <w:pPr>
        <w:ind w:left="-5"/>
      </w:pPr>
      <w:proofErr w:type="spellStart"/>
      <w:r>
        <w:t>horothesia</w:t>
      </w:r>
      <w:proofErr w:type="spellEnd"/>
      <w:r>
        <w:t xml:space="preserve">-a setting of boundaries, laying down limits; a compound word from its base </w:t>
      </w:r>
      <w:proofErr w:type="spellStart"/>
      <w:r>
        <w:t>horizo</w:t>
      </w:r>
      <w:proofErr w:type="spellEnd"/>
      <w:r>
        <w:t xml:space="preserve">, and a derivative of </w:t>
      </w:r>
      <w:proofErr w:type="spellStart"/>
      <w:r>
        <w:t>tith</w:t>
      </w:r>
      <w:r>
        <w:t>ē</w:t>
      </w:r>
      <w:r>
        <w:t>mi</w:t>
      </w:r>
      <w:proofErr w:type="spellEnd"/>
      <w:r>
        <w:t xml:space="preserve">; to place, set, put, appoint.  </w:t>
      </w:r>
    </w:p>
    <w:p w14:paraId="5CE3F71E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308C1AA2" w14:textId="77777777" w:rsidR="00180E46" w:rsidRDefault="00526723">
      <w:pPr>
        <w:spacing w:line="238" w:lineRule="auto"/>
        <w:ind w:left="0" w:firstLine="0"/>
      </w:pPr>
      <w:r>
        <w:t xml:space="preserve">“When God sets, or places </w:t>
      </w:r>
      <w:proofErr w:type="spellStart"/>
      <w:r>
        <w:t>tithemi</w:t>
      </w:r>
      <w:proofErr w:type="spellEnd"/>
      <w:r>
        <w:t>, into the church, He intends for it to be a continuing anointing.” “</w:t>
      </w:r>
      <w:proofErr w:type="spellStart"/>
      <w:r>
        <w:t>Tithemi</w:t>
      </w:r>
      <w:proofErr w:type="spellEnd"/>
      <w:r>
        <w:t xml:space="preserve"> is also used to describe how God positions people within the Body of Christ according to His will.”</w:t>
      </w:r>
      <w:r>
        <w:t xml:space="preserve"> 1Co 12:</w:t>
      </w:r>
      <w:proofErr w:type="gramStart"/>
      <w:r>
        <w:t>28  And</w:t>
      </w:r>
      <w:proofErr w:type="gramEnd"/>
      <w:r>
        <w:t xml:space="preserve"> God hath set some in the church, first apostles, </w:t>
      </w:r>
      <w:r>
        <w:lastRenderedPageBreak/>
        <w:t xml:space="preserve">secondarily prophets, thirdly teachers, after </w:t>
      </w:r>
      <w:proofErr w:type="gramStart"/>
      <w:r>
        <w:t>that miracles</w:t>
      </w:r>
      <w:proofErr w:type="gramEnd"/>
      <w:r>
        <w:t xml:space="preserve">, then gifts of healings, helps, governments, diversities of tongues. </w:t>
      </w:r>
    </w:p>
    <w:p w14:paraId="09E67F70" w14:textId="77777777" w:rsidR="00180E46" w:rsidRDefault="00526723">
      <w:pPr>
        <w:pStyle w:val="Heading1"/>
        <w:ind w:left="-5"/>
      </w:pPr>
      <w:r>
        <w:t xml:space="preserve">Abrahamic Covenant </w:t>
      </w:r>
    </w:p>
    <w:p w14:paraId="6AB3A335" w14:textId="77777777" w:rsidR="00180E46" w:rsidRDefault="00526723">
      <w:pPr>
        <w:spacing w:line="259" w:lineRule="auto"/>
        <w:ind w:left="0" w:firstLine="0"/>
      </w:pPr>
      <w:r>
        <w:rPr>
          <w:b/>
        </w:rPr>
        <w:t xml:space="preserve"> </w:t>
      </w:r>
    </w:p>
    <w:p w14:paraId="088918F3" w14:textId="77777777" w:rsidR="00180E46" w:rsidRDefault="00526723">
      <w:pPr>
        <w:ind w:left="-5"/>
      </w:pPr>
      <w:r>
        <w:t xml:space="preserve">Gen </w:t>
      </w:r>
      <w:proofErr w:type="gramStart"/>
      <w:r>
        <w:t>15:1  After</w:t>
      </w:r>
      <w:proofErr w:type="gramEnd"/>
      <w:r>
        <w:t xml:space="preserve"> these things the word of the LORD came unto Abram in a vision, saying, Fear not, Abram: I </w:t>
      </w:r>
      <w:r>
        <w:rPr>
          <w:i/>
        </w:rPr>
        <w:t>am</w:t>
      </w:r>
      <w:r>
        <w:t xml:space="preserve"> thy shield, </w:t>
      </w:r>
      <w:r>
        <w:rPr>
          <w:i/>
        </w:rPr>
        <w:t>and</w:t>
      </w:r>
      <w:r>
        <w:t xml:space="preserve"> thy exceeding great reward. </w:t>
      </w:r>
    </w:p>
    <w:p w14:paraId="0E8EDCF3" w14:textId="77777777" w:rsidR="00180E46" w:rsidRDefault="00526723">
      <w:pPr>
        <w:ind w:left="-5"/>
      </w:pPr>
      <w:r>
        <w:t xml:space="preserve">Gen </w:t>
      </w:r>
      <w:proofErr w:type="gramStart"/>
      <w:r>
        <w:t xml:space="preserve">15:2  </w:t>
      </w:r>
      <w:r>
        <w:t>And</w:t>
      </w:r>
      <w:proofErr w:type="gramEnd"/>
      <w:r>
        <w:t xml:space="preserve"> Abram said, Lord GOD, what wilt thou give me, seeing I go childless, and the steward of my house </w:t>
      </w:r>
      <w:r>
        <w:rPr>
          <w:i/>
        </w:rPr>
        <w:t>is</w:t>
      </w:r>
      <w:r>
        <w:t xml:space="preserve"> this Eliezer of Damascus? </w:t>
      </w:r>
    </w:p>
    <w:p w14:paraId="19BF125F" w14:textId="77777777" w:rsidR="00180E46" w:rsidRDefault="00526723">
      <w:pPr>
        <w:ind w:left="-5"/>
      </w:pPr>
      <w:r>
        <w:t xml:space="preserve">Gen </w:t>
      </w:r>
      <w:proofErr w:type="gramStart"/>
      <w:r>
        <w:t>15:3  And</w:t>
      </w:r>
      <w:proofErr w:type="gramEnd"/>
      <w:r>
        <w:t xml:space="preserve"> Abram said, Behold, to me thou hast given no seed: and, lo, one born in my house is </w:t>
      </w:r>
      <w:proofErr w:type="gramStart"/>
      <w:r>
        <w:t>mine</w:t>
      </w:r>
      <w:proofErr w:type="gramEnd"/>
      <w:r>
        <w:t xml:space="preserve"> heir. </w:t>
      </w:r>
    </w:p>
    <w:p w14:paraId="523093E9" w14:textId="77777777" w:rsidR="00180E46" w:rsidRDefault="00526723">
      <w:pPr>
        <w:ind w:left="-5"/>
      </w:pPr>
      <w:r>
        <w:t xml:space="preserve">Gen </w:t>
      </w:r>
      <w:proofErr w:type="gramStart"/>
      <w:r>
        <w:t>15:4  And</w:t>
      </w:r>
      <w:proofErr w:type="gramEnd"/>
      <w:r>
        <w:t xml:space="preserve">, behold, the word of the LORD </w:t>
      </w:r>
      <w:r>
        <w:rPr>
          <w:i/>
        </w:rPr>
        <w:t>came</w:t>
      </w:r>
      <w:r>
        <w:t xml:space="preserve"> unto him, saying, </w:t>
      </w:r>
      <w:proofErr w:type="gramStart"/>
      <w:r>
        <w:t>This</w:t>
      </w:r>
      <w:proofErr w:type="gramEnd"/>
      <w:r>
        <w:t xml:space="preserve"> shall not be thine heir; but he that shall come forth out of thine own bowels shall be thine heir. </w:t>
      </w:r>
    </w:p>
    <w:p w14:paraId="2CA743D6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27E23BB1" w14:textId="77777777" w:rsidR="00180E46" w:rsidRDefault="00526723">
      <w:pPr>
        <w:ind w:left="-5"/>
      </w:pPr>
      <w:r>
        <w:t xml:space="preserve">Gen </w:t>
      </w:r>
      <w:proofErr w:type="gramStart"/>
      <w:r>
        <w:t>15:18  In</w:t>
      </w:r>
      <w:proofErr w:type="gramEnd"/>
      <w:r>
        <w:t xml:space="preserve"> the same day the LORD made a covenant with Abram, saying, </w:t>
      </w:r>
      <w:proofErr w:type="gramStart"/>
      <w:r>
        <w:t>Unto</w:t>
      </w:r>
      <w:proofErr w:type="gramEnd"/>
      <w:r>
        <w:t xml:space="preserve"> thy seed have I given this land, from the river of Egypt unto the great river, the river Euphrates:  </w:t>
      </w:r>
    </w:p>
    <w:p w14:paraId="2D18ABB3" w14:textId="77777777" w:rsidR="00180E46" w:rsidRDefault="00526723">
      <w:pPr>
        <w:spacing w:after="18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67FC6EC" w14:textId="77777777" w:rsidR="00180E46" w:rsidRDefault="00526723">
      <w:pPr>
        <w:pStyle w:val="Heading1"/>
        <w:ind w:left="-5"/>
      </w:pPr>
      <w:r>
        <w:t xml:space="preserve">Enemy strategy against the progressive appointment and advancing  </w:t>
      </w:r>
    </w:p>
    <w:p w14:paraId="0EFF1DDC" w14:textId="77777777" w:rsidR="00180E46" w:rsidRDefault="00526723">
      <w:pPr>
        <w:spacing w:line="259" w:lineRule="auto"/>
        <w:ind w:left="0" w:firstLine="0"/>
      </w:pPr>
      <w:r>
        <w:rPr>
          <w:b/>
        </w:rPr>
        <w:t xml:space="preserve"> </w:t>
      </w:r>
    </w:p>
    <w:p w14:paraId="6C293764" w14:textId="77777777" w:rsidR="00180E46" w:rsidRDefault="00526723">
      <w:pPr>
        <w:spacing w:line="259" w:lineRule="auto"/>
        <w:ind w:left="0" w:firstLine="0"/>
      </w:pPr>
      <w:r>
        <w:rPr>
          <w:b/>
        </w:rPr>
        <w:t xml:space="preserve">Achan’s sin </w:t>
      </w:r>
    </w:p>
    <w:p w14:paraId="043EF98F" w14:textId="77777777" w:rsidR="00180E46" w:rsidRDefault="00526723">
      <w:pPr>
        <w:ind w:left="-5"/>
      </w:pPr>
      <w:r>
        <w:t xml:space="preserve">Joshua 7:7-9 </w:t>
      </w:r>
    </w:p>
    <w:p w14:paraId="7EF88ABC" w14:textId="77777777" w:rsidR="00180E46" w:rsidRDefault="00526723">
      <w:pPr>
        <w:ind w:left="-5"/>
      </w:pPr>
      <w:r>
        <w:t xml:space="preserve">Jos </w:t>
      </w:r>
      <w:proofErr w:type="gramStart"/>
      <w:r>
        <w:t xml:space="preserve">7:7  </w:t>
      </w:r>
      <w:r>
        <w:t>And</w:t>
      </w:r>
      <w:proofErr w:type="gramEnd"/>
      <w:r>
        <w:t xml:space="preserve"> Joshua said, Alas, O Lord GOD, wherefore hast thou at all brought this people over Jordan, to deliver us into the hand of the Amorites, to destroy us? would to God we had been </w:t>
      </w:r>
      <w:proofErr w:type="gramStart"/>
      <w:r>
        <w:t>content, and</w:t>
      </w:r>
      <w:proofErr w:type="gramEnd"/>
      <w:r>
        <w:t xml:space="preserve"> dwelt on the other side Jordan! </w:t>
      </w:r>
    </w:p>
    <w:p w14:paraId="1FEF3972" w14:textId="77777777" w:rsidR="00180E46" w:rsidRDefault="00526723">
      <w:pPr>
        <w:ind w:left="-5" w:right="263"/>
      </w:pPr>
      <w:r>
        <w:t xml:space="preserve">Jos </w:t>
      </w:r>
      <w:proofErr w:type="gramStart"/>
      <w:r>
        <w:t>7:8  O</w:t>
      </w:r>
      <w:proofErr w:type="gramEnd"/>
      <w:r>
        <w:t xml:space="preserve"> Lord, what shall I say, when Israel </w:t>
      </w:r>
      <w:proofErr w:type="spellStart"/>
      <w:r>
        <w:t>turneth</w:t>
      </w:r>
      <w:proofErr w:type="spellEnd"/>
      <w:r>
        <w:t xml:space="preserve"> their backs before their enemies! Jos </w:t>
      </w:r>
      <w:proofErr w:type="gramStart"/>
      <w:r>
        <w:t>7:9  For</w:t>
      </w:r>
      <w:proofErr w:type="gramEnd"/>
      <w:r>
        <w:t xml:space="preserve"> the Canaanites and all the inhabitants of the land shall hear </w:t>
      </w:r>
      <w:r>
        <w:rPr>
          <w:i/>
        </w:rPr>
        <w:t>of it,</w:t>
      </w:r>
      <w:r>
        <w:t xml:space="preserve"> and shall environ us round, and cut off our name from the earth: and what wilt thou do unto thy great name? </w:t>
      </w:r>
    </w:p>
    <w:p w14:paraId="377B9AAA" w14:textId="77777777" w:rsidR="00180E46" w:rsidRDefault="00526723">
      <w:pPr>
        <w:spacing w:after="184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BE933D7" w14:textId="77777777" w:rsidR="00180E46" w:rsidRDefault="00526723">
      <w:pPr>
        <w:pStyle w:val="Heading1"/>
        <w:ind w:left="-5"/>
      </w:pPr>
      <w:r>
        <w:t xml:space="preserve">Authority  </w:t>
      </w:r>
    </w:p>
    <w:p w14:paraId="5C768EE7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4B551EEA" w14:textId="77777777" w:rsidR="00180E46" w:rsidRDefault="00526723">
      <w:pPr>
        <w:ind w:left="-5"/>
      </w:pPr>
      <w:r>
        <w:t xml:space="preserve">Mat </w:t>
      </w:r>
      <w:proofErr w:type="gramStart"/>
      <w:r>
        <w:t>18:18  Verily</w:t>
      </w:r>
      <w:proofErr w:type="gramEnd"/>
      <w:r>
        <w:t xml:space="preserve"> I say unto you, Whatsoever ye shall bind on earth shall be bound in heaven: and whatsoever ye shall loose on earth shall be loosed in heaven. </w:t>
      </w:r>
    </w:p>
    <w:p w14:paraId="1B8FDF89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797F4D27" w14:textId="77777777" w:rsidR="00180E46" w:rsidRDefault="00526723">
      <w:pPr>
        <w:ind w:left="-5" w:right="603"/>
      </w:pPr>
      <w:r>
        <w:t xml:space="preserve">Eph </w:t>
      </w:r>
      <w:proofErr w:type="gramStart"/>
      <w:r>
        <w:t>2:4  But</w:t>
      </w:r>
      <w:proofErr w:type="gramEnd"/>
      <w:r>
        <w:t xml:space="preserve"> God, who is rich in mercy, for his great love wherewith he loved us, Eph 2:</w:t>
      </w:r>
      <w:proofErr w:type="gramStart"/>
      <w:r>
        <w:t>5  Even</w:t>
      </w:r>
      <w:proofErr w:type="gramEnd"/>
      <w:r>
        <w:t xml:space="preserve"> when we were dead in sins, hath quickened us together with Christ, (by grace ye are saved;) </w:t>
      </w:r>
    </w:p>
    <w:p w14:paraId="23BFCED3" w14:textId="77777777" w:rsidR="00180E46" w:rsidRDefault="00526723">
      <w:pPr>
        <w:ind w:left="-5"/>
      </w:pPr>
      <w:r>
        <w:t xml:space="preserve">Eph </w:t>
      </w:r>
      <w:proofErr w:type="gramStart"/>
      <w:r>
        <w:t>2:6  And</w:t>
      </w:r>
      <w:proofErr w:type="gramEnd"/>
      <w:r>
        <w:t xml:space="preserve"> hath raised </w:t>
      </w:r>
      <w:r>
        <w:rPr>
          <w:i/>
        </w:rPr>
        <w:t>us</w:t>
      </w:r>
      <w:r>
        <w:t xml:space="preserve"> up together, and made </w:t>
      </w:r>
      <w:r>
        <w:rPr>
          <w:i/>
        </w:rPr>
        <w:t>us</w:t>
      </w:r>
      <w:r>
        <w:t xml:space="preserve"> sit together in heavenly </w:t>
      </w:r>
      <w:r>
        <w:rPr>
          <w:i/>
        </w:rPr>
        <w:t>places</w:t>
      </w:r>
      <w:r>
        <w:t xml:space="preserve"> in Christ Jesus: </w:t>
      </w:r>
    </w:p>
    <w:p w14:paraId="106E3FA9" w14:textId="77777777" w:rsidR="00180E46" w:rsidRDefault="00526723">
      <w:pPr>
        <w:ind w:left="-5"/>
      </w:pPr>
      <w:r>
        <w:t xml:space="preserve">Eph </w:t>
      </w:r>
      <w:proofErr w:type="gramStart"/>
      <w:r>
        <w:t xml:space="preserve">2:7  </w:t>
      </w:r>
      <w:r>
        <w:t>That</w:t>
      </w:r>
      <w:proofErr w:type="gramEnd"/>
      <w:r>
        <w:t xml:space="preserve"> in the ages to come he might shew the exceeding riches of his grace in </w:t>
      </w:r>
      <w:r>
        <w:rPr>
          <w:i/>
        </w:rPr>
        <w:t>his</w:t>
      </w:r>
      <w:r>
        <w:t xml:space="preserve"> kindness toward us through Christ Jesus. </w:t>
      </w:r>
    </w:p>
    <w:p w14:paraId="708CE30D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67EF4D73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627B2BFD" w14:textId="77777777" w:rsidR="00180E46" w:rsidRDefault="00526723">
      <w:pPr>
        <w:spacing w:line="259" w:lineRule="auto"/>
        <w:ind w:left="0" w:firstLine="0"/>
      </w:pPr>
      <w:r>
        <w:lastRenderedPageBreak/>
        <w:t xml:space="preserve"> </w:t>
      </w:r>
    </w:p>
    <w:p w14:paraId="2A536260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5BF1D211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6714C42B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22B69857" w14:textId="77777777" w:rsidR="00180E46" w:rsidRDefault="00526723">
      <w:pPr>
        <w:pStyle w:val="Heading1"/>
        <w:ind w:left="-5"/>
      </w:pPr>
      <w:r>
        <w:t xml:space="preserve">The Parable of the </w:t>
      </w:r>
      <w:proofErr w:type="gramStart"/>
      <w:r>
        <w:t>Talents  Ruler</w:t>
      </w:r>
      <w:proofErr w:type="gramEnd"/>
      <w:r>
        <w:t xml:space="preserve"> Over Many </w:t>
      </w:r>
    </w:p>
    <w:p w14:paraId="51FEF89A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3D941239" w14:textId="77777777" w:rsidR="00180E46" w:rsidRDefault="00526723">
      <w:pPr>
        <w:ind w:left="-5"/>
      </w:pPr>
      <w:r>
        <w:t xml:space="preserve">Mat </w:t>
      </w:r>
      <w:proofErr w:type="gramStart"/>
      <w:r>
        <w:t>25:21  His</w:t>
      </w:r>
      <w:proofErr w:type="gramEnd"/>
      <w:r>
        <w:t xml:space="preserve"> lord said unto him, </w:t>
      </w:r>
      <w:proofErr w:type="gramStart"/>
      <w:r>
        <w:t>Well</w:t>
      </w:r>
      <w:proofErr w:type="gramEnd"/>
      <w:r>
        <w:t xml:space="preserve"> done, </w:t>
      </w:r>
      <w:r>
        <w:rPr>
          <w:i/>
        </w:rPr>
        <w:t>thou</w:t>
      </w:r>
      <w:r>
        <w:t xml:space="preserve"> good and faithful servant: thou hast been faithful over a few things, I will make </w:t>
      </w:r>
      <w:proofErr w:type="gramStart"/>
      <w:r>
        <w:t>thee</w:t>
      </w:r>
      <w:proofErr w:type="gramEnd"/>
      <w:r>
        <w:t xml:space="preserve"> ruler over many things: enter thou into the joy of thy lord.  </w:t>
      </w:r>
    </w:p>
    <w:p w14:paraId="748BEC38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36F2268B" w14:textId="77777777" w:rsidR="00180E46" w:rsidRDefault="00526723">
      <w:pPr>
        <w:ind w:left="-5"/>
      </w:pPr>
      <w:r>
        <w:t xml:space="preserve">Mat </w:t>
      </w:r>
      <w:proofErr w:type="gramStart"/>
      <w:r>
        <w:t>25:23  His</w:t>
      </w:r>
      <w:proofErr w:type="gramEnd"/>
      <w:r>
        <w:t xml:space="preserve"> lord said unto him, </w:t>
      </w:r>
      <w:proofErr w:type="gramStart"/>
      <w:r>
        <w:t>Well</w:t>
      </w:r>
      <w:proofErr w:type="gramEnd"/>
      <w:r>
        <w:t xml:space="preserve"> done, good and faithful servant; thou hast been faithful over a few things, I will make </w:t>
      </w:r>
      <w:proofErr w:type="gramStart"/>
      <w:r>
        <w:t>thee</w:t>
      </w:r>
      <w:proofErr w:type="gramEnd"/>
      <w:r>
        <w:t xml:space="preserve"> ruler over many things: enter thou into the joy of thy lord (</w:t>
      </w:r>
      <w:proofErr w:type="spellStart"/>
      <w:r>
        <w:t>kurios</w:t>
      </w:r>
      <w:proofErr w:type="spellEnd"/>
      <w:r>
        <w:t xml:space="preserve">).  </w:t>
      </w:r>
    </w:p>
    <w:p w14:paraId="02BD6244" w14:textId="77777777" w:rsidR="00180E46" w:rsidRDefault="00526723">
      <w:pPr>
        <w:spacing w:after="18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66F6DEC" w14:textId="77777777" w:rsidR="00180E46" w:rsidRDefault="00526723">
      <w:pPr>
        <w:pStyle w:val="Heading1"/>
        <w:ind w:left="-5"/>
      </w:pPr>
      <w:r>
        <w:t xml:space="preserve">The Great Commission  </w:t>
      </w:r>
    </w:p>
    <w:p w14:paraId="6BD8B872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7428E9B8" w14:textId="77777777" w:rsidR="00180E46" w:rsidRDefault="00526723">
      <w:pPr>
        <w:ind w:left="-5"/>
      </w:pPr>
      <w:r>
        <w:t xml:space="preserve">Isa </w:t>
      </w:r>
      <w:proofErr w:type="gramStart"/>
      <w:r>
        <w:t>48:12  Hearken</w:t>
      </w:r>
      <w:proofErr w:type="gramEnd"/>
      <w:r>
        <w:t xml:space="preserve"> unto me, O Jacob and Israel, my called; I </w:t>
      </w:r>
      <w:r>
        <w:rPr>
          <w:i/>
        </w:rPr>
        <w:t>am</w:t>
      </w:r>
      <w:r>
        <w:t xml:space="preserve"> he; I </w:t>
      </w:r>
      <w:r>
        <w:rPr>
          <w:i/>
        </w:rPr>
        <w:t>am</w:t>
      </w:r>
      <w:r>
        <w:t xml:space="preserve"> the first, I also </w:t>
      </w:r>
      <w:r>
        <w:rPr>
          <w:i/>
        </w:rPr>
        <w:t>am</w:t>
      </w:r>
      <w:r>
        <w:t xml:space="preserve"> the last. </w:t>
      </w:r>
    </w:p>
    <w:p w14:paraId="609B1EDE" w14:textId="77777777" w:rsidR="00180E46" w:rsidRDefault="00526723">
      <w:pPr>
        <w:ind w:left="-5"/>
      </w:pPr>
      <w:r>
        <w:t xml:space="preserve">Isa </w:t>
      </w:r>
      <w:proofErr w:type="gramStart"/>
      <w:r>
        <w:t>48:13  Mine</w:t>
      </w:r>
      <w:proofErr w:type="gramEnd"/>
      <w:r>
        <w:t xml:space="preserve"> hand also hath laid the foundation of the earth, and my right hand hath spanned the heavens: </w:t>
      </w:r>
      <w:r>
        <w:rPr>
          <w:i/>
        </w:rPr>
        <w:t>when</w:t>
      </w:r>
      <w:r>
        <w:t xml:space="preserve"> I call unto them, they stand up together. </w:t>
      </w:r>
    </w:p>
    <w:p w14:paraId="39FC218F" w14:textId="77777777" w:rsidR="00180E46" w:rsidRDefault="00526723">
      <w:pPr>
        <w:ind w:left="-5"/>
      </w:pPr>
      <w:r>
        <w:t xml:space="preserve">Isa </w:t>
      </w:r>
      <w:proofErr w:type="gramStart"/>
      <w:r>
        <w:t>48:14  All</w:t>
      </w:r>
      <w:proofErr w:type="gramEnd"/>
      <w:r>
        <w:t xml:space="preserve"> ye, assemble yourselves, and hear; which among them hath declared these </w:t>
      </w:r>
      <w:r>
        <w:rPr>
          <w:i/>
        </w:rPr>
        <w:t>things?</w:t>
      </w:r>
      <w:r>
        <w:t xml:space="preserve"> The LORD hath loved him: he will </w:t>
      </w:r>
      <w:proofErr w:type="gramStart"/>
      <w:r>
        <w:t>do his pleasure on</w:t>
      </w:r>
      <w:proofErr w:type="gramEnd"/>
      <w:r>
        <w:t xml:space="preserve"> Babylon, and his arm </w:t>
      </w:r>
      <w:r>
        <w:rPr>
          <w:i/>
        </w:rPr>
        <w:t xml:space="preserve">shall be </w:t>
      </w:r>
      <w:proofErr w:type="gramStart"/>
      <w:r>
        <w:rPr>
          <w:i/>
        </w:rPr>
        <w:t>on</w:t>
      </w:r>
      <w:proofErr w:type="gramEnd"/>
      <w:r>
        <w:t xml:space="preserve"> the Chaldeans. </w:t>
      </w:r>
    </w:p>
    <w:p w14:paraId="18A04EE8" w14:textId="77777777" w:rsidR="00180E46" w:rsidRDefault="00526723">
      <w:pPr>
        <w:ind w:left="-5"/>
      </w:pPr>
      <w:r>
        <w:t xml:space="preserve">Isa </w:t>
      </w:r>
      <w:proofErr w:type="gramStart"/>
      <w:r>
        <w:t>48:15  I</w:t>
      </w:r>
      <w:proofErr w:type="gramEnd"/>
      <w:r>
        <w:t xml:space="preserve">, </w:t>
      </w:r>
      <w:r>
        <w:rPr>
          <w:i/>
        </w:rPr>
        <w:t>even</w:t>
      </w:r>
      <w:r>
        <w:t xml:space="preserve"> </w:t>
      </w:r>
      <w:r>
        <w:t xml:space="preserve">I, have spoken; yea, I have called him: I have brought him, and he shall make his way prosperous. </w:t>
      </w:r>
    </w:p>
    <w:p w14:paraId="58FFD998" w14:textId="77777777" w:rsidR="00180E46" w:rsidRDefault="00526723">
      <w:pPr>
        <w:ind w:left="-5"/>
      </w:pPr>
      <w:r>
        <w:t xml:space="preserve">Isa </w:t>
      </w:r>
      <w:proofErr w:type="gramStart"/>
      <w:r>
        <w:t>48:16  Come</w:t>
      </w:r>
      <w:proofErr w:type="gramEnd"/>
      <w:r>
        <w:t xml:space="preserve"> ye near unto me, hear ye this; I have not spoken in secret from the beginning; from the time that it was, there </w:t>
      </w:r>
      <w:r>
        <w:rPr>
          <w:i/>
        </w:rPr>
        <w:t>am</w:t>
      </w:r>
      <w:r>
        <w:t xml:space="preserve"> I: and now the Lord GOD, and his Spirit, hath sent me. </w:t>
      </w:r>
    </w:p>
    <w:p w14:paraId="6A4B88B6" w14:textId="77777777" w:rsidR="00180E46" w:rsidRDefault="00526723">
      <w:pPr>
        <w:ind w:left="-5"/>
      </w:pPr>
      <w:r>
        <w:t xml:space="preserve">Isa </w:t>
      </w:r>
      <w:proofErr w:type="gramStart"/>
      <w:r>
        <w:t>48:17  Thus</w:t>
      </w:r>
      <w:proofErr w:type="gramEnd"/>
      <w:r>
        <w:t xml:space="preserve"> saith the LORD, thy Redeemer, the Holy One of Israel; I </w:t>
      </w:r>
      <w:r>
        <w:rPr>
          <w:i/>
        </w:rPr>
        <w:t>am</w:t>
      </w:r>
      <w:r>
        <w:t xml:space="preserve"> the LORD thy God which </w:t>
      </w:r>
      <w:proofErr w:type="spellStart"/>
      <w:r>
        <w:t>teacheth</w:t>
      </w:r>
      <w:proofErr w:type="spellEnd"/>
      <w:r>
        <w:t xml:space="preserve"> thee to profit, which leadeth thee </w:t>
      </w:r>
      <w:proofErr w:type="gramStart"/>
      <w:r>
        <w:t xml:space="preserve">by the way </w:t>
      </w:r>
      <w:r>
        <w:rPr>
          <w:i/>
        </w:rPr>
        <w:t>that</w:t>
      </w:r>
      <w:proofErr w:type="gramEnd"/>
      <w:r>
        <w:t xml:space="preserve"> thou shouldest go. </w:t>
      </w:r>
    </w:p>
    <w:p w14:paraId="6EC8AEEB" w14:textId="77777777" w:rsidR="00180E46" w:rsidRDefault="00526723">
      <w:pPr>
        <w:spacing w:line="259" w:lineRule="auto"/>
        <w:ind w:left="0" w:firstLine="0"/>
      </w:pPr>
      <w:r>
        <w:t xml:space="preserve"> </w:t>
      </w:r>
    </w:p>
    <w:p w14:paraId="23EB506E" w14:textId="77777777" w:rsidR="00180E46" w:rsidRDefault="00526723">
      <w:pPr>
        <w:ind w:left="-5"/>
      </w:pPr>
      <w:r>
        <w:t xml:space="preserve">Mrk </w:t>
      </w:r>
      <w:proofErr w:type="gramStart"/>
      <w:r>
        <w:t>16:14  Afterward</w:t>
      </w:r>
      <w:proofErr w:type="gramEnd"/>
      <w:r>
        <w:t xml:space="preserve"> he appeared unto the eleven as they sat at </w:t>
      </w:r>
      <w:proofErr w:type="gramStart"/>
      <w:r>
        <w:t>meat, and</w:t>
      </w:r>
      <w:proofErr w:type="gramEnd"/>
      <w:r>
        <w:t xml:space="preserve"> upbraided them with their unbelief and hardness of heart, because they believed not them which had seen him after he was risen. </w:t>
      </w:r>
    </w:p>
    <w:p w14:paraId="15794489" w14:textId="77777777" w:rsidR="00180E46" w:rsidRDefault="00526723">
      <w:pPr>
        <w:ind w:left="-5"/>
      </w:pPr>
      <w:r>
        <w:t xml:space="preserve">Mrk </w:t>
      </w:r>
      <w:proofErr w:type="gramStart"/>
      <w:r>
        <w:t>16:15  And</w:t>
      </w:r>
      <w:proofErr w:type="gramEnd"/>
      <w:r>
        <w:t xml:space="preserve"> he said unto them, </w:t>
      </w:r>
      <w:proofErr w:type="gramStart"/>
      <w:r>
        <w:t>Go</w:t>
      </w:r>
      <w:proofErr w:type="gramEnd"/>
      <w:r>
        <w:t xml:space="preserve"> ye into all the world, and preach the gospel to every creature. </w:t>
      </w:r>
    </w:p>
    <w:p w14:paraId="6846F490" w14:textId="77777777" w:rsidR="00180E46" w:rsidRDefault="00526723">
      <w:pPr>
        <w:ind w:left="-5"/>
      </w:pPr>
      <w:r>
        <w:t xml:space="preserve">Mrk </w:t>
      </w:r>
      <w:proofErr w:type="gramStart"/>
      <w:r>
        <w:t>16:16  He</w:t>
      </w:r>
      <w:proofErr w:type="gramEnd"/>
      <w:r>
        <w:t xml:space="preserve"> that believeth and is baptized shall be saved; but he that believeth not shall be damned. </w:t>
      </w:r>
    </w:p>
    <w:p w14:paraId="05212C61" w14:textId="77777777" w:rsidR="00180E46" w:rsidRDefault="00526723">
      <w:pPr>
        <w:ind w:left="-5"/>
      </w:pPr>
      <w:r>
        <w:t xml:space="preserve">Mrk </w:t>
      </w:r>
      <w:proofErr w:type="gramStart"/>
      <w:r>
        <w:t xml:space="preserve">16:17  </w:t>
      </w:r>
      <w:r>
        <w:t>And</w:t>
      </w:r>
      <w:proofErr w:type="gramEnd"/>
      <w:r>
        <w:t xml:space="preserve"> these signs shall follow them that believe; In my name shall they cast out devils; they shall speak with new </w:t>
      </w:r>
      <w:proofErr w:type="gramStart"/>
      <w:r>
        <w:t>tongues;</w:t>
      </w:r>
      <w:proofErr w:type="gramEnd"/>
      <w:r>
        <w:t xml:space="preserve"> </w:t>
      </w:r>
    </w:p>
    <w:p w14:paraId="64B04693" w14:textId="77777777" w:rsidR="00180E46" w:rsidRDefault="00526723">
      <w:pPr>
        <w:ind w:left="-5"/>
      </w:pPr>
      <w:r>
        <w:t xml:space="preserve">Mrk </w:t>
      </w:r>
      <w:proofErr w:type="gramStart"/>
      <w:r>
        <w:t>16:18  They</w:t>
      </w:r>
      <w:proofErr w:type="gramEnd"/>
      <w:r>
        <w:t xml:space="preserve"> shall take up serpents; and if they drink any deadly thing, it shall not hurt them; they shall lay hands on the sick, and they shall recover. </w:t>
      </w:r>
    </w:p>
    <w:p w14:paraId="59905E3A" w14:textId="77777777" w:rsidR="00180E46" w:rsidRDefault="00526723">
      <w:pPr>
        <w:spacing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sectPr w:rsidR="00180E46">
      <w:pgSz w:w="12240" w:h="15840"/>
      <w:pgMar w:top="1481" w:right="1447" w:bottom="15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46"/>
    <w:rsid w:val="00180E46"/>
    <w:rsid w:val="003E26D5"/>
    <w:rsid w:val="0052086E"/>
    <w:rsid w:val="0052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341D"/>
  <w15:docId w15:val="{BE90D3BE-6A28-4E19-86E1-788A7B22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cp:lastModifiedBy>Kimberly Booth</cp:lastModifiedBy>
  <cp:revision>2</cp:revision>
  <dcterms:created xsi:type="dcterms:W3CDTF">2026-03-21T14:59:00Z</dcterms:created>
  <dcterms:modified xsi:type="dcterms:W3CDTF">2026-03-21T14:59:00Z</dcterms:modified>
</cp:coreProperties>
</file>